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7B" w:rsidRDefault="0055207B" w:rsidP="0055207B">
      <w:pPr>
        <w:pStyle w:val="NoSpacing"/>
        <w:jc w:val="center"/>
        <w:rPr>
          <w:rFonts w:ascii="Footlight MT Light" w:hAnsi="Footlight MT Light" w:cs="Arial"/>
          <w:b/>
          <w:i/>
          <w:sz w:val="32"/>
          <w:szCs w:val="32"/>
        </w:rPr>
      </w:pPr>
      <w:r>
        <w:rPr>
          <w:rFonts w:ascii="Footlight MT Light" w:hAnsi="Footlight MT Light" w:cs="Arial"/>
          <w:b/>
          <w:i/>
          <w:noProof/>
          <w:sz w:val="32"/>
          <w:szCs w:val="32"/>
        </w:rPr>
        <w:drawing>
          <wp:inline distT="0" distB="0" distL="0" distR="0">
            <wp:extent cx="823443" cy="885825"/>
            <wp:effectExtent l="0" t="0" r="0" b="0"/>
            <wp:docPr id="1" name="Picture 1" descr="C:\Users\kaetlyn.roberts\AppData\Local\Microsoft\Windows\Temporary Internet Files\Content.IE5\WW7NWJQO\198304987_c4dcf078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tlyn.roberts\AppData\Local\Microsoft\Windows\Temporary Internet Files\Content.IE5\WW7NWJQO\198304987_c4dcf078c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952" cy="894979"/>
                    </a:xfrm>
                    <a:prstGeom prst="rect">
                      <a:avLst/>
                    </a:prstGeom>
                    <a:noFill/>
                    <a:ln>
                      <a:noFill/>
                    </a:ln>
                  </pic:spPr>
                </pic:pic>
              </a:graphicData>
            </a:graphic>
          </wp:inline>
        </w:drawing>
      </w:r>
    </w:p>
    <w:p w:rsidR="0055207B" w:rsidRDefault="0055207B" w:rsidP="009E73EA">
      <w:pPr>
        <w:pStyle w:val="NoSpacing"/>
        <w:jc w:val="center"/>
        <w:rPr>
          <w:rFonts w:ascii="Footlight MT Light" w:hAnsi="Footlight MT Light" w:cs="Arial"/>
          <w:b/>
          <w:i/>
          <w:sz w:val="32"/>
          <w:szCs w:val="32"/>
        </w:rPr>
      </w:pPr>
    </w:p>
    <w:p w:rsidR="009E73EA" w:rsidRPr="0055207B" w:rsidRDefault="00837BD4" w:rsidP="009E73EA">
      <w:pPr>
        <w:pStyle w:val="NoSpacing"/>
        <w:jc w:val="center"/>
        <w:rPr>
          <w:rFonts w:ascii="Footlight MT Light" w:hAnsi="Footlight MT Light" w:cs="Arial"/>
          <w:b/>
          <w:i/>
          <w:sz w:val="32"/>
          <w:szCs w:val="32"/>
        </w:rPr>
      </w:pPr>
      <w:r>
        <w:rPr>
          <w:rFonts w:ascii="Footlight MT Light" w:hAnsi="Footlight MT Light" w:cs="Arial"/>
          <w:b/>
          <w:i/>
          <w:sz w:val="32"/>
          <w:szCs w:val="32"/>
        </w:rPr>
        <w:t>Washington Native American Tribes</w:t>
      </w:r>
      <w:r w:rsidR="009E73EA" w:rsidRPr="0055207B">
        <w:rPr>
          <w:rFonts w:ascii="Footlight MT Light" w:hAnsi="Footlight MT Light" w:cs="Arial"/>
          <w:b/>
          <w:i/>
          <w:sz w:val="32"/>
          <w:szCs w:val="32"/>
        </w:rPr>
        <w:t xml:space="preserve"> Project</w:t>
      </w:r>
    </w:p>
    <w:p w:rsidR="00307494" w:rsidRPr="0055207B" w:rsidRDefault="00307494" w:rsidP="00307494">
      <w:pPr>
        <w:pStyle w:val="NoSpacing"/>
        <w:rPr>
          <w:rFonts w:ascii="Footlight MT Light" w:hAnsi="Footlight MT Light" w:cs="Arial"/>
          <w:b/>
          <w:i/>
          <w:sz w:val="24"/>
          <w:szCs w:val="24"/>
        </w:rPr>
      </w:pPr>
      <w:r w:rsidRPr="0055207B">
        <w:rPr>
          <w:rFonts w:ascii="Footlight MT Light" w:hAnsi="Footlight MT Light" w:cs="Arial"/>
          <w:b/>
          <w:i/>
          <w:sz w:val="24"/>
          <w:szCs w:val="24"/>
        </w:rPr>
        <w:t>Goal:  To ex</w:t>
      </w:r>
      <w:r w:rsidR="00F45292">
        <w:rPr>
          <w:rFonts w:ascii="Footlight MT Light" w:hAnsi="Footlight MT Light" w:cs="Arial"/>
          <w:b/>
          <w:i/>
          <w:sz w:val="24"/>
          <w:szCs w:val="24"/>
        </w:rPr>
        <w:t xml:space="preserve">plain the cultural history of </w:t>
      </w:r>
      <w:r w:rsidRPr="0055207B">
        <w:rPr>
          <w:rFonts w:ascii="Footlight MT Light" w:hAnsi="Footlight MT Light" w:cs="Arial"/>
          <w:b/>
          <w:i/>
          <w:sz w:val="24"/>
          <w:szCs w:val="24"/>
        </w:rPr>
        <w:t>Native American tribe</w:t>
      </w:r>
      <w:r w:rsidR="00F45292">
        <w:rPr>
          <w:rFonts w:ascii="Footlight MT Light" w:hAnsi="Footlight MT Light" w:cs="Arial"/>
          <w:b/>
          <w:i/>
          <w:sz w:val="24"/>
          <w:szCs w:val="24"/>
        </w:rPr>
        <w:t>s</w:t>
      </w:r>
      <w:r w:rsidRPr="0055207B">
        <w:rPr>
          <w:rFonts w:ascii="Footlight MT Light" w:hAnsi="Footlight MT Light" w:cs="Arial"/>
          <w:b/>
          <w:i/>
          <w:sz w:val="24"/>
          <w:szCs w:val="24"/>
        </w:rPr>
        <w:t xml:space="preserve"> of Washington</w:t>
      </w:r>
    </w:p>
    <w:p w:rsidR="009E73EA" w:rsidRPr="0055207B" w:rsidRDefault="009E73EA" w:rsidP="009E73EA">
      <w:pPr>
        <w:pStyle w:val="NoSpacing"/>
        <w:jc w:val="center"/>
        <w:rPr>
          <w:rFonts w:ascii="Footlight MT Light" w:hAnsi="Footlight MT Light" w:cs="Arial"/>
          <w:i/>
          <w:sz w:val="32"/>
          <w:szCs w:val="32"/>
        </w:rPr>
      </w:pPr>
    </w:p>
    <w:p w:rsidR="009E73EA" w:rsidRPr="0055207B" w:rsidRDefault="009E73EA" w:rsidP="009E73EA">
      <w:pPr>
        <w:pStyle w:val="NoSpacing"/>
        <w:rPr>
          <w:rFonts w:ascii="Footlight MT Light" w:hAnsi="Footlight MT Light" w:cs="Arial"/>
          <w:sz w:val="24"/>
          <w:szCs w:val="24"/>
        </w:rPr>
      </w:pPr>
      <w:r w:rsidRPr="0055207B">
        <w:rPr>
          <w:rFonts w:ascii="Footlight MT Light" w:hAnsi="Footlight MT Light" w:cs="Arial"/>
          <w:sz w:val="24"/>
          <w:szCs w:val="24"/>
        </w:rPr>
        <w:t xml:space="preserve">This project is your opportunity </w:t>
      </w:r>
      <w:r w:rsidR="00307494" w:rsidRPr="0055207B">
        <w:rPr>
          <w:rFonts w:ascii="Footlight MT Light" w:hAnsi="Footlight MT Light" w:cs="Arial"/>
          <w:sz w:val="24"/>
          <w:szCs w:val="24"/>
        </w:rPr>
        <w:t>to skillfully research a Native American</w:t>
      </w:r>
      <w:r w:rsidR="00F45292">
        <w:rPr>
          <w:rFonts w:ascii="Footlight MT Light" w:hAnsi="Footlight MT Light" w:cs="Arial"/>
          <w:sz w:val="24"/>
          <w:szCs w:val="24"/>
        </w:rPr>
        <w:t xml:space="preserve"> group</w:t>
      </w:r>
      <w:r w:rsidRPr="0055207B">
        <w:rPr>
          <w:rFonts w:ascii="Footlight MT Light" w:hAnsi="Footlight MT Light" w:cs="Arial"/>
          <w:sz w:val="24"/>
          <w:szCs w:val="24"/>
        </w:rPr>
        <w:t xml:space="preserve"> of Washington.  It allows us to delve deeply into the cultural history of Washington </w:t>
      </w:r>
      <w:r w:rsidR="00307494" w:rsidRPr="0055207B">
        <w:rPr>
          <w:rFonts w:ascii="Footlight MT Light" w:hAnsi="Footlight MT Light" w:cs="Arial"/>
          <w:sz w:val="24"/>
          <w:szCs w:val="24"/>
        </w:rPr>
        <w:t>State</w:t>
      </w:r>
      <w:r w:rsidRPr="0055207B">
        <w:rPr>
          <w:rFonts w:ascii="Footlight MT Light" w:hAnsi="Footlight MT Light" w:cs="Arial"/>
          <w:sz w:val="24"/>
          <w:szCs w:val="24"/>
        </w:rPr>
        <w:t xml:space="preserve"> by closely examining its first </w:t>
      </w:r>
      <w:r w:rsidR="00F45292">
        <w:rPr>
          <w:rFonts w:ascii="Footlight MT Light" w:hAnsi="Footlight MT Light" w:cs="Arial"/>
          <w:sz w:val="24"/>
          <w:szCs w:val="24"/>
        </w:rPr>
        <w:t>inhabitants.  By develop our understanding of Native American cultural</w:t>
      </w:r>
      <w:r w:rsidR="00307494" w:rsidRPr="0055207B">
        <w:rPr>
          <w:rFonts w:ascii="Footlight MT Light" w:hAnsi="Footlight MT Light" w:cs="Arial"/>
          <w:sz w:val="24"/>
          <w:szCs w:val="24"/>
        </w:rPr>
        <w:t>, we are better able to understand the complex social relationships that develop when European settlers arrive in the Pacific Northwest.  To do this, you will be</w:t>
      </w:r>
      <w:r w:rsidR="00F45292">
        <w:rPr>
          <w:rFonts w:ascii="Footlight MT Light" w:hAnsi="Footlight MT Light" w:cs="Arial"/>
          <w:sz w:val="24"/>
          <w:szCs w:val="24"/>
        </w:rPr>
        <w:t xml:space="preserve"> working in groups to research and develop a game.</w:t>
      </w:r>
    </w:p>
    <w:p w:rsidR="00307494" w:rsidRPr="0055207B" w:rsidRDefault="00307494" w:rsidP="009E73EA">
      <w:pPr>
        <w:pStyle w:val="NoSpacing"/>
        <w:rPr>
          <w:rFonts w:ascii="Footlight MT Light" w:hAnsi="Footlight MT Light" w:cs="Arial"/>
          <w:sz w:val="24"/>
          <w:szCs w:val="24"/>
        </w:rPr>
      </w:pPr>
    </w:p>
    <w:p w:rsidR="00307494" w:rsidRPr="0055207B" w:rsidRDefault="00F45292" w:rsidP="009E73EA">
      <w:pPr>
        <w:pStyle w:val="NoSpacing"/>
        <w:rPr>
          <w:rFonts w:ascii="Footlight MT Light" w:hAnsi="Footlight MT Light" w:cs="Arial"/>
          <w:b/>
          <w:sz w:val="24"/>
          <w:szCs w:val="24"/>
        </w:rPr>
      </w:pPr>
      <w:r>
        <w:rPr>
          <w:rFonts w:ascii="Footlight MT Light" w:hAnsi="Footlight MT Light" w:cs="Arial"/>
          <w:b/>
          <w:sz w:val="24"/>
          <w:szCs w:val="24"/>
        </w:rPr>
        <w:t xml:space="preserve">Part One:  Research </w:t>
      </w:r>
      <w:r w:rsidR="003E65A0" w:rsidRPr="0055207B">
        <w:rPr>
          <w:rFonts w:ascii="Footlight MT Light" w:hAnsi="Footlight MT Light" w:cs="Arial"/>
          <w:b/>
          <w:sz w:val="24"/>
          <w:szCs w:val="24"/>
        </w:rPr>
        <w:t xml:space="preserve">– </w:t>
      </w:r>
      <w:r>
        <w:rPr>
          <w:rFonts w:ascii="Footlight MT Light" w:hAnsi="Footlight MT Light" w:cs="Arial"/>
          <w:b/>
          <w:sz w:val="24"/>
          <w:szCs w:val="24"/>
          <w:u w:val="single"/>
        </w:rPr>
        <w:t>50</w:t>
      </w:r>
      <w:r w:rsidR="003E65A0" w:rsidRPr="00191770">
        <w:rPr>
          <w:rFonts w:ascii="Footlight MT Light" w:hAnsi="Footlight MT Light" w:cs="Arial"/>
          <w:b/>
          <w:sz w:val="24"/>
          <w:szCs w:val="24"/>
          <w:u w:val="single"/>
        </w:rPr>
        <w:t xml:space="preserve"> percent</w:t>
      </w:r>
    </w:p>
    <w:p w:rsidR="003E65A0" w:rsidRPr="0055207B" w:rsidRDefault="003E65A0" w:rsidP="009E73EA">
      <w:pPr>
        <w:pStyle w:val="NoSpacing"/>
        <w:rPr>
          <w:rFonts w:ascii="Footlight MT Light" w:hAnsi="Footlight MT Light" w:cs="Arial"/>
          <w:b/>
          <w:sz w:val="24"/>
          <w:szCs w:val="24"/>
        </w:rPr>
      </w:pPr>
    </w:p>
    <w:p w:rsidR="003E65A0" w:rsidRDefault="003E65A0" w:rsidP="009E73EA">
      <w:pPr>
        <w:pStyle w:val="NoSpacing"/>
        <w:rPr>
          <w:rFonts w:ascii="Footlight MT Light" w:hAnsi="Footlight MT Light" w:cs="Arial"/>
          <w:sz w:val="24"/>
          <w:szCs w:val="24"/>
        </w:rPr>
      </w:pPr>
      <w:r w:rsidRPr="0055207B">
        <w:rPr>
          <w:rFonts w:ascii="Footlight MT Light" w:hAnsi="Footlight MT Light" w:cs="Arial"/>
          <w:sz w:val="24"/>
          <w:szCs w:val="24"/>
        </w:rPr>
        <w:t>To begin, you will be assigned a group and have the opportunity to select a</w:t>
      </w:r>
      <w:r w:rsidR="00F45292">
        <w:rPr>
          <w:rFonts w:ascii="Footlight MT Light" w:hAnsi="Footlight MT Light" w:cs="Arial"/>
          <w:sz w:val="24"/>
          <w:szCs w:val="24"/>
        </w:rPr>
        <w:t xml:space="preserve"> research focus:  Coastal or Plateau.</w:t>
      </w:r>
      <w:r w:rsidRPr="0055207B">
        <w:rPr>
          <w:rFonts w:ascii="Footlight MT Light" w:hAnsi="Footlight MT Light" w:cs="Arial"/>
          <w:sz w:val="24"/>
          <w:szCs w:val="24"/>
        </w:rPr>
        <w:t xml:space="preserve">  As a group, you will com</w:t>
      </w:r>
      <w:r w:rsidR="00F45292">
        <w:rPr>
          <w:rFonts w:ascii="Footlight MT Light" w:hAnsi="Footlight MT Light" w:cs="Arial"/>
          <w:sz w:val="24"/>
          <w:szCs w:val="24"/>
        </w:rPr>
        <w:t>plete the research and bibliography.</w:t>
      </w:r>
      <w:r w:rsidRPr="0055207B">
        <w:rPr>
          <w:rFonts w:ascii="Footlight MT Light" w:hAnsi="Footlight MT Light" w:cs="Arial"/>
          <w:sz w:val="24"/>
          <w:szCs w:val="24"/>
        </w:rPr>
        <w:t xml:space="preserve">  Your research will focus on the so</w:t>
      </w:r>
      <w:r w:rsidR="00F45292">
        <w:rPr>
          <w:rFonts w:ascii="Footlight MT Light" w:hAnsi="Footlight MT Light" w:cs="Arial"/>
          <w:sz w:val="24"/>
          <w:szCs w:val="24"/>
        </w:rPr>
        <w:t xml:space="preserve">cial status, </w:t>
      </w:r>
      <w:r w:rsidRPr="0055207B">
        <w:rPr>
          <w:rFonts w:ascii="Footlight MT Light" w:hAnsi="Footlight MT Light" w:cs="Arial"/>
          <w:sz w:val="24"/>
          <w:szCs w:val="24"/>
        </w:rPr>
        <w:t>religion, housing, food, and materi</w:t>
      </w:r>
      <w:r w:rsidR="00F45292">
        <w:rPr>
          <w:rFonts w:ascii="Footlight MT Light" w:hAnsi="Footlight MT Light" w:cs="Arial"/>
          <w:sz w:val="24"/>
          <w:szCs w:val="24"/>
        </w:rPr>
        <w:t>al culture of your selected group</w:t>
      </w:r>
      <w:r w:rsidRPr="0055207B">
        <w:rPr>
          <w:rFonts w:ascii="Footlight MT Light" w:hAnsi="Footlight MT Light" w:cs="Arial"/>
          <w:sz w:val="24"/>
          <w:szCs w:val="24"/>
        </w:rPr>
        <w:t>.</w:t>
      </w:r>
      <w:r w:rsidR="00F45292">
        <w:rPr>
          <w:rFonts w:ascii="Footlight MT Light" w:hAnsi="Footlight MT Light" w:cs="Arial"/>
          <w:sz w:val="24"/>
          <w:szCs w:val="24"/>
        </w:rPr>
        <w:t xml:space="preserve">  With the exception of your “Tribe” category, much of this research will be completed during in class assignments.  The “Tribe” category requires your group to select one tribe of either the Plateau or Coastal group and report on findings unique to this tribe.  This could inc</w:t>
      </w:r>
      <w:r w:rsidR="00BD3C88">
        <w:rPr>
          <w:rFonts w:ascii="Footlight MT Light" w:hAnsi="Footlight MT Light" w:cs="Arial"/>
          <w:sz w:val="24"/>
          <w:szCs w:val="24"/>
        </w:rPr>
        <w:t xml:space="preserve">lude myths, the tribe’s story of creation, wars, well-known figures, or something different.  Your subject for findings unique to the tribe must be shared with the teacher. </w:t>
      </w:r>
      <w:r w:rsidRPr="0055207B">
        <w:rPr>
          <w:rFonts w:ascii="Footlight MT Light" w:hAnsi="Footlight MT Light" w:cs="Arial"/>
          <w:sz w:val="24"/>
          <w:szCs w:val="24"/>
        </w:rPr>
        <w:t xml:space="preserve">The final product is </w:t>
      </w:r>
      <w:r w:rsidR="00F45292">
        <w:rPr>
          <w:rFonts w:ascii="Footlight MT Light" w:hAnsi="Footlight MT Light" w:cs="Arial"/>
          <w:sz w:val="24"/>
          <w:szCs w:val="24"/>
        </w:rPr>
        <w:t>typed informational para</w:t>
      </w:r>
      <w:r w:rsidR="00BD3C88">
        <w:rPr>
          <w:rFonts w:ascii="Footlight MT Light" w:hAnsi="Footlight MT Light" w:cs="Arial"/>
          <w:sz w:val="24"/>
          <w:szCs w:val="24"/>
        </w:rPr>
        <w:t>graphs to explain your research.</w:t>
      </w:r>
    </w:p>
    <w:p w:rsidR="00F45292" w:rsidRPr="0055207B" w:rsidRDefault="00F45292" w:rsidP="009E73EA">
      <w:pPr>
        <w:pStyle w:val="NoSpacing"/>
        <w:rPr>
          <w:rFonts w:ascii="Footlight MT Light" w:hAnsi="Footlight MT Light" w:cs="Arial"/>
          <w:sz w:val="24"/>
          <w:szCs w:val="24"/>
        </w:rPr>
      </w:pPr>
    </w:p>
    <w:p w:rsidR="003E65A0" w:rsidRPr="0055207B" w:rsidRDefault="004546B6" w:rsidP="009E73EA">
      <w:pPr>
        <w:pStyle w:val="NoSpacing"/>
        <w:rPr>
          <w:rFonts w:ascii="Footlight MT Light" w:hAnsi="Footlight MT Light" w:cs="Arial"/>
          <w:sz w:val="24"/>
          <w:szCs w:val="24"/>
        </w:rPr>
      </w:pPr>
      <w:r>
        <w:rPr>
          <w:rFonts w:ascii="Footlight MT Light" w:hAnsi="Footlight MT Light" w:cs="Arial"/>
          <w:sz w:val="24"/>
          <w:szCs w:val="24"/>
        </w:rPr>
        <w:t xml:space="preserve">Typed </w:t>
      </w:r>
      <w:r w:rsidR="003E65A0" w:rsidRPr="0055207B">
        <w:rPr>
          <w:rFonts w:ascii="Footlight MT Light" w:hAnsi="Footlight MT Light" w:cs="Arial"/>
          <w:sz w:val="24"/>
          <w:szCs w:val="24"/>
        </w:rPr>
        <w:t>Research Due Date: __________</w:t>
      </w:r>
      <w:r w:rsidR="0032445A">
        <w:rPr>
          <w:rFonts w:ascii="Footlight MT Light" w:hAnsi="Footlight MT Light" w:cs="Arial"/>
          <w:sz w:val="24"/>
          <w:szCs w:val="24"/>
        </w:rPr>
        <w:t>______</w:t>
      </w:r>
      <w:r w:rsidR="003E65A0" w:rsidRPr="0055207B">
        <w:rPr>
          <w:rFonts w:ascii="Footlight MT Light" w:hAnsi="Footlight MT Light" w:cs="Arial"/>
          <w:sz w:val="24"/>
          <w:szCs w:val="24"/>
        </w:rPr>
        <w:t>____</w:t>
      </w:r>
    </w:p>
    <w:p w:rsidR="003E65A0" w:rsidRPr="0055207B" w:rsidRDefault="003E65A0" w:rsidP="009E73EA">
      <w:pPr>
        <w:pStyle w:val="NoSpacing"/>
        <w:rPr>
          <w:rFonts w:ascii="Footlight MT Light" w:hAnsi="Footlight MT Light" w:cs="Arial"/>
          <w:sz w:val="24"/>
          <w:szCs w:val="24"/>
        </w:rPr>
      </w:pPr>
    </w:p>
    <w:p w:rsidR="003E65A0" w:rsidRPr="0055207B" w:rsidRDefault="003E65A0" w:rsidP="009E73EA">
      <w:pPr>
        <w:pStyle w:val="NoSpacing"/>
        <w:rPr>
          <w:rFonts w:ascii="Footlight MT Light" w:hAnsi="Footlight MT Light" w:cs="Arial"/>
          <w:sz w:val="24"/>
          <w:szCs w:val="24"/>
        </w:rPr>
      </w:pPr>
    </w:p>
    <w:p w:rsidR="003E65A0" w:rsidRPr="0055207B" w:rsidRDefault="003E65A0" w:rsidP="009E73EA">
      <w:pPr>
        <w:pStyle w:val="NoSpacing"/>
        <w:rPr>
          <w:rFonts w:ascii="Footlight MT Light" w:hAnsi="Footlight MT Light" w:cs="Arial"/>
          <w:sz w:val="24"/>
          <w:szCs w:val="24"/>
        </w:rPr>
      </w:pPr>
      <w:r w:rsidRPr="0055207B">
        <w:rPr>
          <w:rFonts w:ascii="Footlight MT Light" w:hAnsi="Footlight MT Light" w:cs="Arial"/>
          <w:b/>
          <w:sz w:val="24"/>
          <w:szCs w:val="24"/>
        </w:rPr>
        <w:t xml:space="preserve">Part Two:  </w:t>
      </w:r>
      <w:r w:rsidR="00BD3C88">
        <w:rPr>
          <w:rFonts w:ascii="Footlight MT Light" w:hAnsi="Footlight MT Light" w:cs="Arial"/>
          <w:b/>
          <w:sz w:val="24"/>
          <w:szCs w:val="24"/>
        </w:rPr>
        <w:t>Game Creation</w:t>
      </w:r>
      <w:r w:rsidRPr="0055207B">
        <w:rPr>
          <w:rFonts w:ascii="Footlight MT Light" w:hAnsi="Footlight MT Light" w:cs="Arial"/>
          <w:b/>
          <w:sz w:val="24"/>
          <w:szCs w:val="24"/>
        </w:rPr>
        <w:t xml:space="preserve">– </w:t>
      </w:r>
      <w:r w:rsidR="00BD3C88">
        <w:rPr>
          <w:rFonts w:ascii="Footlight MT Light" w:hAnsi="Footlight MT Light" w:cs="Arial"/>
          <w:b/>
          <w:sz w:val="24"/>
          <w:szCs w:val="24"/>
          <w:u w:val="single"/>
        </w:rPr>
        <w:t>50</w:t>
      </w:r>
      <w:r w:rsidRPr="00191770">
        <w:rPr>
          <w:rFonts w:ascii="Footlight MT Light" w:hAnsi="Footlight MT Light" w:cs="Arial"/>
          <w:b/>
          <w:sz w:val="24"/>
          <w:szCs w:val="24"/>
          <w:u w:val="single"/>
        </w:rPr>
        <w:t xml:space="preserve"> percent</w:t>
      </w:r>
      <w:r w:rsidRPr="0055207B">
        <w:rPr>
          <w:rFonts w:ascii="Footlight MT Light" w:hAnsi="Footlight MT Light" w:cs="Arial"/>
          <w:sz w:val="24"/>
          <w:szCs w:val="24"/>
        </w:rPr>
        <w:t xml:space="preserve"> </w:t>
      </w:r>
    </w:p>
    <w:p w:rsidR="003E65A0" w:rsidRPr="0055207B" w:rsidRDefault="003E65A0" w:rsidP="009E73EA">
      <w:pPr>
        <w:pStyle w:val="NoSpacing"/>
        <w:rPr>
          <w:rFonts w:ascii="Footlight MT Light" w:hAnsi="Footlight MT Light" w:cs="Arial"/>
          <w:b/>
          <w:sz w:val="24"/>
          <w:szCs w:val="24"/>
        </w:rPr>
      </w:pPr>
    </w:p>
    <w:p w:rsidR="003E65A0" w:rsidRDefault="003E65A0" w:rsidP="009E73EA">
      <w:pPr>
        <w:pStyle w:val="NoSpacing"/>
        <w:rPr>
          <w:rFonts w:ascii="Footlight MT Light" w:hAnsi="Footlight MT Light" w:cs="Arial"/>
          <w:sz w:val="24"/>
          <w:szCs w:val="24"/>
        </w:rPr>
      </w:pPr>
      <w:r w:rsidRPr="0055207B">
        <w:rPr>
          <w:rFonts w:ascii="Footlight MT Light" w:hAnsi="Footlight MT Light" w:cs="Arial"/>
          <w:sz w:val="24"/>
          <w:szCs w:val="24"/>
        </w:rPr>
        <w:t xml:space="preserve">As a group, you will create </w:t>
      </w:r>
      <w:r w:rsidR="00BD3C88">
        <w:rPr>
          <w:rFonts w:ascii="Footlight MT Light" w:hAnsi="Footlight MT Light" w:cs="Arial"/>
          <w:sz w:val="24"/>
          <w:szCs w:val="24"/>
        </w:rPr>
        <w:t>game for the class to play that involves your researched information.</w:t>
      </w:r>
      <w:r w:rsidRPr="0055207B">
        <w:rPr>
          <w:rFonts w:ascii="Footlight MT Light" w:hAnsi="Footlight MT Light" w:cs="Arial"/>
          <w:sz w:val="24"/>
          <w:szCs w:val="24"/>
        </w:rPr>
        <w:t xml:space="preserve"> You may create a </w:t>
      </w:r>
      <w:r w:rsidR="00BD3C88">
        <w:rPr>
          <w:rFonts w:ascii="Footlight MT Light" w:hAnsi="Footlight MT Light" w:cs="Arial"/>
          <w:sz w:val="24"/>
          <w:szCs w:val="24"/>
        </w:rPr>
        <w:t>board game, physical game, or trivia game</w:t>
      </w:r>
      <w:r w:rsidRPr="0055207B">
        <w:rPr>
          <w:rFonts w:ascii="Footlight MT Light" w:hAnsi="Footlight MT Light" w:cs="Arial"/>
          <w:sz w:val="24"/>
          <w:szCs w:val="24"/>
        </w:rPr>
        <w:t xml:space="preserve">.  The goal </w:t>
      </w:r>
      <w:r w:rsidR="0055207B" w:rsidRPr="0055207B">
        <w:rPr>
          <w:rFonts w:ascii="Footlight MT Light" w:hAnsi="Footlight MT Light" w:cs="Arial"/>
          <w:sz w:val="24"/>
          <w:szCs w:val="24"/>
        </w:rPr>
        <w:t xml:space="preserve">of </w:t>
      </w:r>
      <w:r w:rsidR="00BD3C88">
        <w:rPr>
          <w:rFonts w:ascii="Footlight MT Light" w:hAnsi="Footlight MT Light" w:cs="Arial"/>
          <w:sz w:val="24"/>
          <w:szCs w:val="24"/>
        </w:rPr>
        <w:t>this is to SHOWCASE YOUR RESEARCH by incorporating it into game play</w:t>
      </w:r>
      <w:r w:rsidR="0055207B" w:rsidRPr="0055207B">
        <w:rPr>
          <w:rFonts w:ascii="Footlight MT Light" w:hAnsi="Footlight MT Light" w:cs="Arial"/>
          <w:sz w:val="24"/>
          <w:szCs w:val="24"/>
        </w:rPr>
        <w:t>.</w:t>
      </w:r>
      <w:r w:rsidR="00BD3C88">
        <w:rPr>
          <w:rFonts w:ascii="Footlight MT Light" w:hAnsi="Footlight MT Light" w:cs="Arial"/>
          <w:sz w:val="24"/>
          <w:szCs w:val="24"/>
        </w:rPr>
        <w:t xml:space="preserve">  For example, in a board game a player moves forward by answering a question about Native American housing correctly.</w:t>
      </w:r>
      <w:r w:rsidR="0055207B">
        <w:rPr>
          <w:rFonts w:ascii="Footlight MT Light" w:hAnsi="Footlight MT Light" w:cs="Arial"/>
          <w:sz w:val="24"/>
          <w:szCs w:val="24"/>
        </w:rPr>
        <w:t xml:space="preserve">  </w:t>
      </w:r>
      <w:r w:rsidR="00BD3C88">
        <w:rPr>
          <w:rFonts w:ascii="Footlight MT Light" w:hAnsi="Footlight MT Light" w:cs="Arial"/>
          <w:sz w:val="24"/>
          <w:szCs w:val="24"/>
        </w:rPr>
        <w:t xml:space="preserve">All games will </w:t>
      </w:r>
      <w:r w:rsidR="0032445A">
        <w:rPr>
          <w:rFonts w:ascii="Footlight MT Light" w:hAnsi="Footlight MT Light" w:cs="Arial"/>
          <w:sz w:val="24"/>
          <w:szCs w:val="24"/>
        </w:rPr>
        <w:t>utilize functional writing by including typed directions.</w:t>
      </w:r>
    </w:p>
    <w:p w:rsidR="0055207B" w:rsidRDefault="0055207B" w:rsidP="009E73EA">
      <w:pPr>
        <w:pStyle w:val="NoSpacing"/>
        <w:rPr>
          <w:rFonts w:ascii="Footlight MT Light" w:hAnsi="Footlight MT Light" w:cs="Arial"/>
          <w:sz w:val="24"/>
          <w:szCs w:val="24"/>
        </w:rPr>
      </w:pPr>
    </w:p>
    <w:p w:rsidR="0055207B" w:rsidRDefault="0032445A" w:rsidP="009E73EA">
      <w:pPr>
        <w:pStyle w:val="NoSpacing"/>
        <w:rPr>
          <w:rFonts w:ascii="Footlight MT Light" w:hAnsi="Footlight MT Light" w:cs="Arial"/>
          <w:sz w:val="24"/>
          <w:szCs w:val="24"/>
        </w:rPr>
      </w:pPr>
      <w:r>
        <w:rPr>
          <w:rFonts w:ascii="Footlight MT Light" w:hAnsi="Footlight MT Light" w:cs="Arial"/>
          <w:sz w:val="24"/>
          <w:szCs w:val="24"/>
        </w:rPr>
        <w:t>Game</w:t>
      </w:r>
      <w:r w:rsidR="0055207B">
        <w:rPr>
          <w:rFonts w:ascii="Footlight MT Light" w:hAnsi="Footlight MT Light" w:cs="Arial"/>
          <w:sz w:val="24"/>
          <w:szCs w:val="24"/>
        </w:rPr>
        <w:t xml:space="preserve"> Due Date: _________</w:t>
      </w:r>
      <w:r>
        <w:rPr>
          <w:rFonts w:ascii="Footlight MT Light" w:hAnsi="Footlight MT Light" w:cs="Arial"/>
          <w:sz w:val="24"/>
          <w:szCs w:val="24"/>
        </w:rPr>
        <w:t>_________</w:t>
      </w:r>
      <w:r w:rsidR="0055207B">
        <w:rPr>
          <w:rFonts w:ascii="Footlight MT Light" w:hAnsi="Footlight MT Light" w:cs="Arial"/>
          <w:sz w:val="24"/>
          <w:szCs w:val="24"/>
        </w:rPr>
        <w:t>____</w:t>
      </w:r>
    </w:p>
    <w:p w:rsidR="0055207B" w:rsidRDefault="0055207B" w:rsidP="009E73EA">
      <w:pPr>
        <w:pStyle w:val="NoSpacing"/>
        <w:rPr>
          <w:rFonts w:ascii="Footlight MT Light" w:hAnsi="Footlight MT Light" w:cs="Arial"/>
          <w:sz w:val="24"/>
          <w:szCs w:val="24"/>
        </w:rPr>
      </w:pPr>
    </w:p>
    <w:p w:rsidR="0055207B" w:rsidRDefault="0055207B" w:rsidP="009E73EA">
      <w:pPr>
        <w:pStyle w:val="NoSpacing"/>
        <w:rPr>
          <w:rFonts w:ascii="Footlight MT Light" w:hAnsi="Footlight MT Light" w:cs="Arial"/>
          <w:sz w:val="24"/>
          <w:szCs w:val="24"/>
        </w:rPr>
      </w:pPr>
    </w:p>
    <w:p w:rsidR="0089307F" w:rsidRPr="0089307F" w:rsidRDefault="0055207B" w:rsidP="0089307F">
      <w:pPr>
        <w:pStyle w:val="NoSpacing"/>
        <w:jc w:val="center"/>
        <w:rPr>
          <w:rFonts w:ascii="Arial" w:hAnsi="Arial" w:cs="Arial"/>
          <w:sz w:val="32"/>
          <w:szCs w:val="32"/>
        </w:rPr>
      </w:pPr>
      <w:r>
        <w:rPr>
          <w:rFonts w:ascii="Footlight MT Light" w:hAnsi="Footlight MT Light" w:cs="Arial"/>
          <w:noProof/>
          <w:sz w:val="24"/>
          <w:szCs w:val="24"/>
        </w:rPr>
        <w:drawing>
          <wp:inline distT="0" distB="0" distL="0" distR="0" wp14:anchorId="2BD63B21" wp14:editId="54A73BA7">
            <wp:extent cx="955675" cy="998466"/>
            <wp:effectExtent l="0" t="0" r="0" b="0"/>
            <wp:docPr id="3" name="Picture 3" descr="C:\Users\kaetlyn.roberts\AppData\Local\Microsoft\Windows\Temporary Internet Files\Content.IE5\4FSDQVV3\Haida_Eagle-G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etlyn.roberts\AppData\Local\Microsoft\Windows\Temporary Internet Files\Content.IE5\4FSDQVV3\Haida_Eagle-Gu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188" cy="1004225"/>
                    </a:xfrm>
                    <a:prstGeom prst="rect">
                      <a:avLst/>
                    </a:prstGeom>
                    <a:noFill/>
                    <a:ln>
                      <a:noFill/>
                    </a:ln>
                  </pic:spPr>
                </pic:pic>
              </a:graphicData>
            </a:graphic>
          </wp:inline>
        </w:drawing>
      </w:r>
    </w:p>
    <w:p w:rsidR="0089307F" w:rsidRDefault="0089307F" w:rsidP="00706384">
      <w:pPr>
        <w:pStyle w:val="NoSpacing"/>
        <w:jc w:val="right"/>
        <w:rPr>
          <w:rFonts w:ascii="Arial" w:hAnsi="Arial" w:cs="Arial"/>
        </w:rPr>
      </w:pPr>
    </w:p>
    <w:p w:rsidR="0089307F" w:rsidRDefault="0089307F" w:rsidP="0089307F">
      <w:pPr>
        <w:pStyle w:val="NoSpacing"/>
        <w:jc w:val="center"/>
        <w:rPr>
          <w:rFonts w:ascii="Arial" w:hAnsi="Arial" w:cs="Arial"/>
        </w:rPr>
      </w:pPr>
      <w:r>
        <w:rPr>
          <w:rFonts w:ascii="Footlight MT Light" w:hAnsi="Footlight MT Light" w:cs="Arial"/>
          <w:b/>
          <w:i/>
          <w:noProof/>
          <w:sz w:val="32"/>
          <w:szCs w:val="32"/>
        </w:rPr>
        <w:lastRenderedPageBreak/>
        <w:drawing>
          <wp:inline distT="0" distB="0" distL="0" distR="0" wp14:anchorId="3FB12D63" wp14:editId="0B27140C">
            <wp:extent cx="823443" cy="885825"/>
            <wp:effectExtent l="0" t="0" r="0" b="0"/>
            <wp:docPr id="2" name="Picture 2" descr="C:\Users\kaetlyn.roberts\AppData\Local\Microsoft\Windows\Temporary Internet Files\Content.IE5\WW7NWJQO\198304987_c4dcf078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tlyn.roberts\AppData\Local\Microsoft\Windows\Temporary Internet Files\Content.IE5\WW7NWJQO\198304987_c4dcf078c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952" cy="894979"/>
                    </a:xfrm>
                    <a:prstGeom prst="rect">
                      <a:avLst/>
                    </a:prstGeom>
                    <a:noFill/>
                    <a:ln>
                      <a:noFill/>
                    </a:ln>
                  </pic:spPr>
                </pic:pic>
              </a:graphicData>
            </a:graphic>
          </wp:inline>
        </w:drawing>
      </w:r>
    </w:p>
    <w:p w:rsidR="00191770" w:rsidRDefault="00706384" w:rsidP="0089307F">
      <w:pPr>
        <w:pStyle w:val="NoSpacing"/>
        <w:jc w:val="right"/>
        <w:rPr>
          <w:rFonts w:ascii="Arial" w:hAnsi="Arial" w:cs="Arial"/>
        </w:rPr>
      </w:pPr>
      <w:r>
        <w:rPr>
          <w:rFonts w:ascii="Arial" w:hAnsi="Arial" w:cs="Arial"/>
        </w:rPr>
        <w:t>Name: ______________________</w:t>
      </w:r>
    </w:p>
    <w:p w:rsidR="00706384" w:rsidRDefault="00706384" w:rsidP="00706384">
      <w:pPr>
        <w:pStyle w:val="NoSpacing"/>
        <w:jc w:val="right"/>
        <w:rPr>
          <w:rFonts w:ascii="Arial" w:hAnsi="Arial" w:cs="Arial"/>
        </w:rPr>
      </w:pPr>
    </w:p>
    <w:p w:rsidR="0089307F" w:rsidRDefault="0089307F" w:rsidP="00706384">
      <w:pPr>
        <w:pStyle w:val="NoSpacing"/>
        <w:rPr>
          <w:rFonts w:ascii="Arial" w:hAnsi="Arial" w:cs="Arial"/>
          <w:sz w:val="20"/>
          <w:szCs w:val="20"/>
        </w:rPr>
      </w:pPr>
    </w:p>
    <w:p w:rsidR="00802C7F" w:rsidRPr="00802C7F" w:rsidRDefault="00706384" w:rsidP="00706384">
      <w:pPr>
        <w:pStyle w:val="NoSpacing"/>
        <w:rPr>
          <w:rFonts w:ascii="Arial" w:hAnsi="Arial" w:cs="Arial"/>
          <w:sz w:val="20"/>
          <w:szCs w:val="20"/>
        </w:rPr>
      </w:pPr>
      <w:r w:rsidRPr="00802C7F">
        <w:rPr>
          <w:rFonts w:ascii="Arial" w:hAnsi="Arial" w:cs="Arial"/>
          <w:sz w:val="20"/>
          <w:szCs w:val="20"/>
        </w:rPr>
        <w:t xml:space="preserve">Required Content Categories:   </w:t>
      </w:r>
    </w:p>
    <w:p w:rsidR="00802C7F" w:rsidRPr="00802C7F" w:rsidRDefault="00802C7F" w:rsidP="00706384">
      <w:pPr>
        <w:pStyle w:val="NoSpacing"/>
        <w:rPr>
          <w:rFonts w:ascii="Arial" w:hAnsi="Arial" w:cs="Arial"/>
          <w:sz w:val="20"/>
          <w:szCs w:val="20"/>
        </w:rPr>
      </w:pPr>
    </w:p>
    <w:p w:rsidR="00802C7F" w:rsidRPr="00802C7F" w:rsidRDefault="00802C7F" w:rsidP="00706384">
      <w:pPr>
        <w:pStyle w:val="NoSpacing"/>
        <w:rPr>
          <w:rFonts w:ascii="Arial" w:hAnsi="Arial" w:cs="Arial"/>
          <w:sz w:val="20"/>
          <w:szCs w:val="20"/>
        </w:rPr>
      </w:pPr>
      <w:r w:rsidRPr="00802C7F">
        <w:rPr>
          <w:rFonts w:ascii="Arial" w:hAnsi="Arial" w:cs="Arial"/>
          <w:sz w:val="20"/>
          <w:szCs w:val="20"/>
        </w:rPr>
        <w:t xml:space="preserve">Material Culture     </w:t>
      </w:r>
      <w:r>
        <w:rPr>
          <w:rFonts w:ascii="Arial" w:hAnsi="Arial" w:cs="Arial"/>
          <w:sz w:val="20"/>
          <w:szCs w:val="20"/>
        </w:rPr>
        <w:t xml:space="preserve">  </w:t>
      </w:r>
      <w:r w:rsidRPr="00802C7F">
        <w:rPr>
          <w:rFonts w:ascii="Arial" w:hAnsi="Arial" w:cs="Arial"/>
          <w:sz w:val="20"/>
          <w:szCs w:val="20"/>
        </w:rPr>
        <w:t xml:space="preserve">Housing/Food    </w:t>
      </w:r>
      <w:r>
        <w:rPr>
          <w:rFonts w:ascii="Arial" w:hAnsi="Arial" w:cs="Arial"/>
          <w:sz w:val="20"/>
          <w:szCs w:val="20"/>
        </w:rPr>
        <w:t xml:space="preserve">     </w:t>
      </w:r>
      <w:r w:rsidRPr="00802C7F">
        <w:rPr>
          <w:rFonts w:ascii="Arial" w:hAnsi="Arial" w:cs="Arial"/>
          <w:sz w:val="20"/>
          <w:szCs w:val="20"/>
        </w:rPr>
        <w:t xml:space="preserve">Social Status &amp; Structures     </w:t>
      </w:r>
      <w:r>
        <w:rPr>
          <w:rFonts w:ascii="Arial" w:hAnsi="Arial" w:cs="Arial"/>
          <w:sz w:val="20"/>
          <w:szCs w:val="20"/>
        </w:rPr>
        <w:t xml:space="preserve">     </w:t>
      </w:r>
      <w:r w:rsidRPr="00802C7F">
        <w:rPr>
          <w:rFonts w:ascii="Arial" w:hAnsi="Arial" w:cs="Arial"/>
          <w:sz w:val="20"/>
          <w:szCs w:val="20"/>
        </w:rPr>
        <w:t>Religion/Spirituality (circle one)</w:t>
      </w:r>
    </w:p>
    <w:p w:rsidR="00802C7F" w:rsidRPr="00802C7F" w:rsidRDefault="00802C7F" w:rsidP="00706384">
      <w:pPr>
        <w:pStyle w:val="NoSpacing"/>
        <w:rPr>
          <w:rFonts w:ascii="Arial" w:hAnsi="Arial" w:cs="Arial"/>
          <w:sz w:val="20"/>
          <w:szCs w:val="20"/>
        </w:rPr>
      </w:pPr>
    </w:p>
    <w:p w:rsidR="00802C7F" w:rsidRPr="00802C7F" w:rsidRDefault="00802C7F" w:rsidP="00706384">
      <w:pPr>
        <w:pStyle w:val="NoSpacing"/>
        <w:rPr>
          <w:rFonts w:ascii="Arial" w:hAnsi="Arial" w:cs="Arial"/>
          <w:sz w:val="20"/>
          <w:szCs w:val="20"/>
        </w:rPr>
      </w:pPr>
      <w:r w:rsidRPr="00802C7F">
        <w:rPr>
          <w:rFonts w:ascii="Arial" w:hAnsi="Arial" w:cs="Arial"/>
          <w:sz w:val="20"/>
          <w:szCs w:val="20"/>
        </w:rPr>
        <w:t>Tribe selected for unique findings: _________________</w:t>
      </w:r>
      <w:r w:rsidRPr="00802C7F">
        <w:rPr>
          <w:rFonts w:ascii="Arial" w:hAnsi="Arial" w:cs="Arial"/>
          <w:sz w:val="20"/>
          <w:szCs w:val="20"/>
        </w:rPr>
        <w:tab/>
        <w:t>My focus: _________</w:t>
      </w:r>
      <w:r>
        <w:rPr>
          <w:rFonts w:ascii="Arial" w:hAnsi="Arial" w:cs="Arial"/>
          <w:sz w:val="20"/>
          <w:szCs w:val="20"/>
        </w:rPr>
        <w:t>___________</w:t>
      </w:r>
      <w:r w:rsidRPr="00802C7F">
        <w:rPr>
          <w:rFonts w:ascii="Arial" w:hAnsi="Arial" w:cs="Arial"/>
          <w:sz w:val="20"/>
          <w:szCs w:val="20"/>
        </w:rPr>
        <w:t>__________</w:t>
      </w:r>
    </w:p>
    <w:p w:rsidR="00706384" w:rsidRPr="00191770" w:rsidRDefault="00706384" w:rsidP="00191770">
      <w:pPr>
        <w:pStyle w:val="NoSpacing"/>
        <w:rPr>
          <w:rFonts w:ascii="Arial" w:hAnsi="Arial" w:cs="Arial"/>
        </w:rPr>
      </w:pPr>
    </w:p>
    <w:p w:rsidR="0071691A" w:rsidRPr="0071691A" w:rsidRDefault="0032445A" w:rsidP="0071691A">
      <w:pPr>
        <w:pStyle w:val="NoSpacing"/>
        <w:rPr>
          <w:rFonts w:ascii="Arial" w:hAnsi="Arial" w:cs="Arial"/>
          <w:sz w:val="24"/>
          <w:szCs w:val="24"/>
        </w:rPr>
      </w:pPr>
      <w:r>
        <w:rPr>
          <w:rFonts w:ascii="Arial" w:hAnsi="Arial" w:cs="Arial"/>
          <w:sz w:val="32"/>
          <w:szCs w:val="32"/>
        </w:rPr>
        <w:t>Part One:  Research</w:t>
      </w:r>
    </w:p>
    <w:tbl>
      <w:tblPr>
        <w:tblStyle w:val="TableGrid"/>
        <w:tblW w:w="0" w:type="auto"/>
        <w:tblLook w:val="04A0" w:firstRow="1" w:lastRow="0" w:firstColumn="1" w:lastColumn="0" w:noHBand="0" w:noVBand="1"/>
      </w:tblPr>
      <w:tblGrid>
        <w:gridCol w:w="1880"/>
        <w:gridCol w:w="1866"/>
        <w:gridCol w:w="1875"/>
        <w:gridCol w:w="1866"/>
        <w:gridCol w:w="1863"/>
      </w:tblGrid>
      <w:tr w:rsidR="00FF73D0" w:rsidTr="00FF73D0">
        <w:tc>
          <w:tcPr>
            <w:tcW w:w="1915" w:type="dxa"/>
          </w:tcPr>
          <w:p w:rsidR="00FF73D0" w:rsidRPr="004546B6" w:rsidRDefault="00FF73D0" w:rsidP="0055207B">
            <w:pPr>
              <w:pStyle w:val="NoSpacing"/>
              <w:jc w:val="center"/>
              <w:rPr>
                <w:rFonts w:ascii="Arial" w:hAnsi="Arial" w:cs="Arial"/>
                <w:sz w:val="20"/>
                <w:szCs w:val="20"/>
              </w:rPr>
            </w:pPr>
            <w:r w:rsidRPr="004546B6">
              <w:rPr>
                <w:rFonts w:ascii="Arial" w:hAnsi="Arial" w:cs="Arial"/>
                <w:sz w:val="20"/>
                <w:szCs w:val="20"/>
              </w:rPr>
              <w:t>Category</w:t>
            </w:r>
          </w:p>
        </w:tc>
        <w:tc>
          <w:tcPr>
            <w:tcW w:w="1915" w:type="dxa"/>
          </w:tcPr>
          <w:p w:rsidR="00FF73D0" w:rsidRPr="004546B6" w:rsidRDefault="00FF73D0" w:rsidP="0055207B">
            <w:pPr>
              <w:pStyle w:val="NoSpacing"/>
              <w:jc w:val="center"/>
              <w:rPr>
                <w:rFonts w:ascii="Arial" w:hAnsi="Arial" w:cs="Arial"/>
                <w:sz w:val="20"/>
                <w:szCs w:val="20"/>
              </w:rPr>
            </w:pPr>
            <w:r w:rsidRPr="004546B6">
              <w:rPr>
                <w:rFonts w:ascii="Arial" w:hAnsi="Arial" w:cs="Arial"/>
                <w:sz w:val="20"/>
                <w:szCs w:val="20"/>
              </w:rPr>
              <w:t>4</w:t>
            </w:r>
          </w:p>
        </w:tc>
        <w:tc>
          <w:tcPr>
            <w:tcW w:w="1915" w:type="dxa"/>
          </w:tcPr>
          <w:p w:rsidR="00FF73D0" w:rsidRPr="004546B6" w:rsidRDefault="00FF73D0" w:rsidP="0055207B">
            <w:pPr>
              <w:pStyle w:val="NoSpacing"/>
              <w:jc w:val="center"/>
              <w:rPr>
                <w:rFonts w:ascii="Arial" w:hAnsi="Arial" w:cs="Arial"/>
                <w:sz w:val="20"/>
                <w:szCs w:val="20"/>
              </w:rPr>
            </w:pPr>
            <w:r w:rsidRPr="004546B6">
              <w:rPr>
                <w:rFonts w:ascii="Arial" w:hAnsi="Arial" w:cs="Arial"/>
                <w:sz w:val="20"/>
                <w:szCs w:val="20"/>
              </w:rPr>
              <w:t>3</w:t>
            </w:r>
          </w:p>
        </w:tc>
        <w:tc>
          <w:tcPr>
            <w:tcW w:w="1915" w:type="dxa"/>
          </w:tcPr>
          <w:p w:rsidR="00FF73D0" w:rsidRPr="004546B6" w:rsidRDefault="00FF73D0" w:rsidP="0055207B">
            <w:pPr>
              <w:pStyle w:val="NoSpacing"/>
              <w:jc w:val="center"/>
              <w:rPr>
                <w:rFonts w:ascii="Arial" w:hAnsi="Arial" w:cs="Arial"/>
                <w:sz w:val="20"/>
                <w:szCs w:val="20"/>
              </w:rPr>
            </w:pPr>
            <w:r w:rsidRPr="004546B6">
              <w:rPr>
                <w:rFonts w:ascii="Arial" w:hAnsi="Arial" w:cs="Arial"/>
                <w:sz w:val="20"/>
                <w:szCs w:val="20"/>
              </w:rPr>
              <w:t>2</w:t>
            </w:r>
          </w:p>
        </w:tc>
        <w:tc>
          <w:tcPr>
            <w:tcW w:w="1916" w:type="dxa"/>
          </w:tcPr>
          <w:p w:rsidR="00FF73D0" w:rsidRPr="004546B6" w:rsidRDefault="00FF73D0" w:rsidP="0055207B">
            <w:pPr>
              <w:pStyle w:val="NoSpacing"/>
              <w:jc w:val="center"/>
              <w:rPr>
                <w:rFonts w:ascii="Arial" w:hAnsi="Arial" w:cs="Arial"/>
                <w:sz w:val="20"/>
                <w:szCs w:val="20"/>
              </w:rPr>
            </w:pPr>
            <w:r w:rsidRPr="004546B6">
              <w:rPr>
                <w:rFonts w:ascii="Arial" w:hAnsi="Arial" w:cs="Arial"/>
                <w:sz w:val="20"/>
                <w:szCs w:val="20"/>
              </w:rPr>
              <w:t>1</w:t>
            </w:r>
          </w:p>
        </w:tc>
      </w:tr>
      <w:tr w:rsidR="00FF73D0" w:rsidTr="00FF73D0">
        <w:tc>
          <w:tcPr>
            <w:tcW w:w="1915" w:type="dxa"/>
          </w:tcPr>
          <w:p w:rsidR="00FF73D0" w:rsidRPr="00706384" w:rsidRDefault="00FF73D0" w:rsidP="0055207B">
            <w:pPr>
              <w:pStyle w:val="NoSpacing"/>
              <w:jc w:val="center"/>
              <w:rPr>
                <w:rFonts w:ascii="Arial" w:hAnsi="Arial" w:cs="Arial"/>
                <w:sz w:val="20"/>
                <w:szCs w:val="20"/>
              </w:rPr>
            </w:pPr>
            <w:r w:rsidRPr="00706384">
              <w:rPr>
                <w:rFonts w:ascii="Arial" w:hAnsi="Arial" w:cs="Arial"/>
                <w:sz w:val="20"/>
                <w:szCs w:val="20"/>
              </w:rPr>
              <w:t>Content</w:t>
            </w:r>
          </w:p>
          <w:p w:rsidR="00757C01" w:rsidRPr="00706384" w:rsidRDefault="00757C01" w:rsidP="0055207B">
            <w:pPr>
              <w:pStyle w:val="NoSpacing"/>
              <w:jc w:val="center"/>
              <w:rPr>
                <w:rFonts w:ascii="Arial" w:hAnsi="Arial" w:cs="Arial"/>
                <w:sz w:val="20"/>
                <w:szCs w:val="20"/>
              </w:rPr>
            </w:pPr>
          </w:p>
          <w:p w:rsidR="00757C01" w:rsidRPr="00706384" w:rsidRDefault="00757C01" w:rsidP="0055207B">
            <w:pPr>
              <w:pStyle w:val="NoSpacing"/>
              <w:jc w:val="center"/>
              <w:rPr>
                <w:rFonts w:ascii="Arial" w:hAnsi="Arial" w:cs="Arial"/>
                <w:sz w:val="20"/>
                <w:szCs w:val="20"/>
              </w:rPr>
            </w:pPr>
          </w:p>
        </w:tc>
        <w:tc>
          <w:tcPr>
            <w:tcW w:w="1915" w:type="dxa"/>
          </w:tcPr>
          <w:p w:rsidR="00706384" w:rsidRPr="00706384" w:rsidRDefault="00FF73D0" w:rsidP="00706384">
            <w:pPr>
              <w:rPr>
                <w:rFonts w:ascii="Arial" w:eastAsia="Times New Roman" w:hAnsi="Arial" w:cs="Arial"/>
                <w:color w:val="000000"/>
                <w:sz w:val="20"/>
                <w:szCs w:val="20"/>
              </w:rPr>
            </w:pPr>
            <w:r w:rsidRPr="00706384">
              <w:rPr>
                <w:rFonts w:ascii="Arial" w:eastAsia="Times New Roman" w:hAnsi="Arial" w:cs="Arial"/>
                <w:color w:val="000000"/>
                <w:sz w:val="20"/>
                <w:szCs w:val="20"/>
              </w:rPr>
              <w:t xml:space="preserve">All categories </w:t>
            </w:r>
            <w:r w:rsidR="00757C01" w:rsidRPr="00706384">
              <w:rPr>
                <w:rFonts w:ascii="Arial" w:eastAsia="Times New Roman" w:hAnsi="Arial" w:cs="Arial"/>
                <w:color w:val="000000"/>
                <w:sz w:val="20"/>
                <w:szCs w:val="20"/>
              </w:rPr>
              <w:t xml:space="preserve">contain </w:t>
            </w:r>
            <w:r w:rsidR="00757C01" w:rsidRPr="00706384">
              <w:rPr>
                <w:rFonts w:ascii="Arial" w:eastAsia="Times New Roman" w:hAnsi="Arial" w:cs="Arial"/>
                <w:color w:val="000000"/>
                <w:sz w:val="20"/>
                <w:szCs w:val="20"/>
                <w:u w:val="single"/>
              </w:rPr>
              <w:t>accurate information,</w:t>
            </w:r>
            <w:r w:rsidRPr="00706384">
              <w:rPr>
                <w:rFonts w:ascii="Arial" w:eastAsia="Times New Roman" w:hAnsi="Arial" w:cs="Arial"/>
                <w:color w:val="000000"/>
                <w:sz w:val="20"/>
                <w:szCs w:val="20"/>
                <w:u w:val="single"/>
              </w:rPr>
              <w:t xml:space="preserve"> </w:t>
            </w:r>
            <w:r w:rsidR="00757C01" w:rsidRPr="00706384">
              <w:rPr>
                <w:rFonts w:ascii="Arial" w:eastAsia="Times New Roman" w:hAnsi="Arial" w:cs="Arial"/>
                <w:color w:val="000000"/>
                <w:sz w:val="20"/>
                <w:szCs w:val="20"/>
                <w:u w:val="single"/>
              </w:rPr>
              <w:t xml:space="preserve">well-developed </w:t>
            </w:r>
            <w:r w:rsidRPr="00706384">
              <w:rPr>
                <w:rFonts w:ascii="Arial" w:eastAsia="Times New Roman" w:hAnsi="Arial" w:cs="Arial"/>
                <w:color w:val="000000"/>
                <w:sz w:val="20"/>
                <w:szCs w:val="20"/>
                <w:u w:val="single"/>
              </w:rPr>
              <w:t>detail</w:t>
            </w:r>
            <w:r w:rsidR="00757C01" w:rsidRPr="00706384">
              <w:rPr>
                <w:rFonts w:ascii="Arial" w:eastAsia="Times New Roman" w:hAnsi="Arial" w:cs="Arial"/>
                <w:color w:val="000000"/>
                <w:sz w:val="20"/>
                <w:szCs w:val="20"/>
              </w:rPr>
              <w:t xml:space="preserve">, </w:t>
            </w:r>
            <w:r w:rsidR="00757C01" w:rsidRPr="00706384">
              <w:rPr>
                <w:rFonts w:ascii="Arial" w:eastAsia="Times New Roman" w:hAnsi="Arial" w:cs="Arial"/>
                <w:color w:val="000000"/>
                <w:sz w:val="20"/>
                <w:szCs w:val="20"/>
                <w:u w:val="single"/>
              </w:rPr>
              <w:t>and</w:t>
            </w:r>
            <w:r w:rsidRPr="00706384">
              <w:rPr>
                <w:rFonts w:ascii="Arial" w:eastAsia="Times New Roman" w:hAnsi="Arial" w:cs="Arial"/>
                <w:color w:val="000000"/>
                <w:sz w:val="20"/>
                <w:szCs w:val="20"/>
              </w:rPr>
              <w:t xml:space="preserve"> </w:t>
            </w:r>
            <w:r w:rsidR="00706384" w:rsidRPr="00706384">
              <w:rPr>
                <w:rFonts w:ascii="Arial" w:eastAsia="Times New Roman" w:hAnsi="Arial" w:cs="Arial"/>
                <w:color w:val="000000"/>
                <w:sz w:val="20"/>
                <w:szCs w:val="20"/>
              </w:rPr>
              <w:t>two pieces of textual evidence per paragraph to support your research</w:t>
            </w:r>
          </w:p>
          <w:p w:rsidR="00FF73D0" w:rsidRPr="00706384" w:rsidRDefault="00FF73D0" w:rsidP="00FF73D0">
            <w:pPr>
              <w:rPr>
                <w:rFonts w:ascii="Arial" w:eastAsia="Times New Roman" w:hAnsi="Arial" w:cs="Arial"/>
                <w:color w:val="000000"/>
                <w:sz w:val="20"/>
                <w:szCs w:val="20"/>
              </w:rPr>
            </w:pPr>
          </w:p>
        </w:tc>
        <w:tc>
          <w:tcPr>
            <w:tcW w:w="1915" w:type="dxa"/>
          </w:tcPr>
          <w:p w:rsidR="00706384" w:rsidRPr="00706384" w:rsidRDefault="004546B6" w:rsidP="00706384">
            <w:pPr>
              <w:rPr>
                <w:rFonts w:ascii="Arial" w:hAnsi="Arial" w:cs="Arial"/>
                <w:sz w:val="20"/>
                <w:szCs w:val="20"/>
              </w:rPr>
            </w:pPr>
            <w:r w:rsidRPr="00706384">
              <w:rPr>
                <w:rFonts w:ascii="Arial" w:eastAsia="Times New Roman" w:hAnsi="Arial" w:cs="Arial"/>
                <w:color w:val="000000"/>
                <w:sz w:val="20"/>
                <w:szCs w:val="20"/>
              </w:rPr>
              <w:t xml:space="preserve">Categories contain </w:t>
            </w:r>
            <w:r w:rsidRPr="00706384">
              <w:rPr>
                <w:rFonts w:ascii="Arial" w:eastAsia="Times New Roman" w:hAnsi="Arial" w:cs="Arial"/>
                <w:color w:val="000000"/>
                <w:sz w:val="20"/>
                <w:szCs w:val="20"/>
                <w:u w:val="single"/>
              </w:rPr>
              <w:t>nearly all accurate information, somewhat developed detail, and/or include one piece of textual evidence</w:t>
            </w:r>
            <w:r w:rsidR="00706384" w:rsidRPr="00706384">
              <w:rPr>
                <w:rFonts w:ascii="Arial" w:eastAsia="Times New Roman" w:hAnsi="Arial" w:cs="Arial"/>
                <w:color w:val="000000"/>
                <w:sz w:val="20"/>
                <w:szCs w:val="20"/>
              </w:rPr>
              <w:t xml:space="preserve"> per paragraph to support your research</w:t>
            </w:r>
          </w:p>
          <w:p w:rsidR="00FF73D0" w:rsidRPr="00706384" w:rsidRDefault="00FF73D0" w:rsidP="0071691A">
            <w:pPr>
              <w:pStyle w:val="NoSpacing"/>
              <w:rPr>
                <w:rFonts w:ascii="Arial" w:hAnsi="Arial" w:cs="Arial"/>
                <w:sz w:val="20"/>
                <w:szCs w:val="20"/>
              </w:rPr>
            </w:pPr>
          </w:p>
        </w:tc>
        <w:tc>
          <w:tcPr>
            <w:tcW w:w="1915" w:type="dxa"/>
          </w:tcPr>
          <w:p w:rsidR="004546B6" w:rsidRPr="00706384" w:rsidRDefault="004546B6" w:rsidP="004546B6">
            <w:pPr>
              <w:rPr>
                <w:rFonts w:ascii="Arial" w:eastAsia="Times New Roman" w:hAnsi="Arial" w:cs="Arial"/>
                <w:color w:val="000000"/>
                <w:sz w:val="20"/>
                <w:szCs w:val="20"/>
              </w:rPr>
            </w:pPr>
            <w:r w:rsidRPr="00706384">
              <w:rPr>
                <w:rFonts w:ascii="Arial" w:eastAsia="Times New Roman" w:hAnsi="Arial" w:cs="Arial"/>
                <w:color w:val="000000"/>
                <w:sz w:val="20"/>
                <w:szCs w:val="20"/>
              </w:rPr>
              <w:t xml:space="preserve">Categories contain </w:t>
            </w:r>
            <w:r w:rsidRPr="00706384">
              <w:rPr>
                <w:rFonts w:ascii="Arial" w:eastAsia="Times New Roman" w:hAnsi="Arial" w:cs="Arial"/>
                <w:color w:val="000000"/>
                <w:sz w:val="20"/>
                <w:szCs w:val="20"/>
                <w:u w:val="single"/>
              </w:rPr>
              <w:t>somewhat accurate information,</w:t>
            </w:r>
            <w:r w:rsidR="00706384" w:rsidRPr="00706384">
              <w:rPr>
                <w:rFonts w:ascii="Arial" w:eastAsia="Times New Roman" w:hAnsi="Arial" w:cs="Arial"/>
                <w:color w:val="000000"/>
                <w:sz w:val="20"/>
                <w:szCs w:val="20"/>
                <w:u w:val="single"/>
              </w:rPr>
              <w:t xml:space="preserve"> lack detail, and/or include only one piece of textual evidence t</w:t>
            </w:r>
            <w:r w:rsidR="00706384" w:rsidRPr="00706384">
              <w:rPr>
                <w:rFonts w:ascii="Arial" w:eastAsia="Times New Roman" w:hAnsi="Arial" w:cs="Arial"/>
                <w:color w:val="000000"/>
                <w:sz w:val="20"/>
                <w:szCs w:val="20"/>
              </w:rPr>
              <w:t xml:space="preserve">o support your research </w:t>
            </w:r>
          </w:p>
          <w:p w:rsidR="00FF73D0" w:rsidRPr="00706384" w:rsidRDefault="00FF73D0" w:rsidP="0071691A">
            <w:pPr>
              <w:pStyle w:val="NoSpacing"/>
              <w:rPr>
                <w:rFonts w:ascii="Arial" w:hAnsi="Arial" w:cs="Arial"/>
                <w:sz w:val="20"/>
                <w:szCs w:val="20"/>
              </w:rPr>
            </w:pPr>
          </w:p>
        </w:tc>
        <w:tc>
          <w:tcPr>
            <w:tcW w:w="1916" w:type="dxa"/>
          </w:tcPr>
          <w:p w:rsidR="00706384" w:rsidRPr="00706384" w:rsidRDefault="00706384" w:rsidP="00706384">
            <w:pPr>
              <w:rPr>
                <w:rFonts w:ascii="Arial" w:eastAsia="Times New Roman" w:hAnsi="Arial" w:cs="Arial"/>
                <w:color w:val="000000"/>
                <w:sz w:val="20"/>
                <w:szCs w:val="20"/>
              </w:rPr>
            </w:pPr>
            <w:r w:rsidRPr="00706384">
              <w:rPr>
                <w:rFonts w:ascii="Arial" w:eastAsia="Times New Roman" w:hAnsi="Arial" w:cs="Arial"/>
                <w:color w:val="000000"/>
                <w:sz w:val="20"/>
                <w:szCs w:val="20"/>
              </w:rPr>
              <w:t>I</w:t>
            </w:r>
            <w:r w:rsidR="004546B6" w:rsidRPr="00706384">
              <w:rPr>
                <w:rFonts w:ascii="Arial" w:eastAsia="Times New Roman" w:hAnsi="Arial" w:cs="Arial"/>
                <w:color w:val="000000"/>
                <w:sz w:val="20"/>
                <w:szCs w:val="20"/>
              </w:rPr>
              <w:t>nformation missing</w:t>
            </w:r>
            <w:r w:rsidR="004546B6" w:rsidRPr="00706384">
              <w:rPr>
                <w:rFonts w:ascii="Arial" w:eastAsia="Times New Roman" w:hAnsi="Arial" w:cs="Arial"/>
                <w:color w:val="000000"/>
                <w:sz w:val="20"/>
                <w:szCs w:val="20"/>
                <w:u w:val="single"/>
              </w:rPr>
              <w:t xml:space="preserve"> and/or missing textual evidence</w:t>
            </w:r>
            <w:r w:rsidRPr="00706384">
              <w:rPr>
                <w:rFonts w:ascii="Arial" w:eastAsia="Times New Roman" w:hAnsi="Arial" w:cs="Arial"/>
                <w:color w:val="000000"/>
                <w:sz w:val="20"/>
                <w:szCs w:val="20"/>
              </w:rPr>
              <w:t xml:space="preserve"> </w:t>
            </w:r>
          </w:p>
          <w:p w:rsidR="00706384" w:rsidRPr="00706384" w:rsidRDefault="00706384" w:rsidP="00706384">
            <w:pPr>
              <w:rPr>
                <w:rFonts w:ascii="Arial" w:eastAsia="Times New Roman" w:hAnsi="Arial" w:cs="Arial"/>
                <w:color w:val="000000"/>
                <w:sz w:val="20"/>
                <w:szCs w:val="20"/>
              </w:rPr>
            </w:pPr>
          </w:p>
          <w:p w:rsidR="00706384" w:rsidRPr="00706384" w:rsidRDefault="00706384" w:rsidP="00706384">
            <w:pPr>
              <w:rPr>
                <w:rFonts w:ascii="Arial" w:eastAsia="Times New Roman" w:hAnsi="Arial" w:cs="Arial"/>
                <w:color w:val="000000"/>
                <w:sz w:val="20"/>
                <w:szCs w:val="20"/>
              </w:rPr>
            </w:pPr>
            <w:r w:rsidRPr="00706384">
              <w:rPr>
                <w:rFonts w:ascii="Arial" w:eastAsia="Times New Roman" w:hAnsi="Arial" w:cs="Arial"/>
                <w:color w:val="000000"/>
                <w:sz w:val="20"/>
                <w:szCs w:val="20"/>
              </w:rPr>
              <w:t>Writing is unclear</w:t>
            </w:r>
          </w:p>
          <w:p w:rsidR="00706384" w:rsidRPr="00706384" w:rsidRDefault="00706384" w:rsidP="00706384">
            <w:pPr>
              <w:rPr>
                <w:rFonts w:ascii="Arial" w:eastAsia="Times New Roman" w:hAnsi="Arial" w:cs="Arial"/>
                <w:color w:val="000000"/>
                <w:sz w:val="20"/>
                <w:szCs w:val="20"/>
              </w:rPr>
            </w:pPr>
          </w:p>
          <w:p w:rsidR="00706384" w:rsidRPr="00706384" w:rsidRDefault="00706384" w:rsidP="00706384">
            <w:pPr>
              <w:rPr>
                <w:rFonts w:ascii="Arial" w:hAnsi="Arial" w:cs="Arial"/>
                <w:sz w:val="20"/>
                <w:szCs w:val="20"/>
              </w:rPr>
            </w:pPr>
            <w:r w:rsidRPr="00706384">
              <w:rPr>
                <w:rFonts w:ascii="Arial" w:eastAsia="Times New Roman" w:hAnsi="Arial" w:cs="Arial"/>
                <w:color w:val="000000"/>
                <w:sz w:val="20"/>
                <w:szCs w:val="20"/>
              </w:rPr>
              <w:t>Please re-do and re-submit</w:t>
            </w:r>
          </w:p>
          <w:p w:rsidR="00FF73D0" w:rsidRPr="00706384" w:rsidRDefault="00FF73D0" w:rsidP="0071691A">
            <w:pPr>
              <w:pStyle w:val="NoSpacing"/>
              <w:rPr>
                <w:rFonts w:ascii="Arial" w:hAnsi="Arial" w:cs="Arial"/>
                <w:sz w:val="20"/>
                <w:szCs w:val="20"/>
              </w:rPr>
            </w:pPr>
          </w:p>
        </w:tc>
      </w:tr>
      <w:tr w:rsidR="0032445A" w:rsidTr="00FF73D0">
        <w:tc>
          <w:tcPr>
            <w:tcW w:w="1915" w:type="dxa"/>
          </w:tcPr>
          <w:p w:rsidR="0032445A" w:rsidRPr="00706384" w:rsidRDefault="00706384" w:rsidP="00802C7F">
            <w:pPr>
              <w:pStyle w:val="NoSpacing"/>
              <w:jc w:val="center"/>
              <w:rPr>
                <w:rFonts w:ascii="Arial" w:hAnsi="Arial" w:cs="Arial"/>
                <w:sz w:val="20"/>
                <w:szCs w:val="20"/>
              </w:rPr>
            </w:pPr>
            <w:r w:rsidRPr="00706384">
              <w:rPr>
                <w:rFonts w:ascii="Arial" w:hAnsi="Arial" w:cs="Arial"/>
                <w:sz w:val="20"/>
                <w:szCs w:val="20"/>
              </w:rPr>
              <w:t>Bibliography and Source Requirements</w:t>
            </w:r>
          </w:p>
        </w:tc>
        <w:tc>
          <w:tcPr>
            <w:tcW w:w="1915" w:type="dxa"/>
          </w:tcPr>
          <w:p w:rsidR="00706384" w:rsidRPr="00706384" w:rsidRDefault="00706384" w:rsidP="00706384">
            <w:pPr>
              <w:pStyle w:val="NoSpacing"/>
              <w:rPr>
                <w:rFonts w:ascii="Arial" w:hAnsi="Arial" w:cs="Arial"/>
                <w:sz w:val="20"/>
                <w:szCs w:val="20"/>
              </w:rPr>
            </w:pPr>
            <w:r w:rsidRPr="00706384">
              <w:rPr>
                <w:rFonts w:ascii="Arial" w:hAnsi="Arial" w:cs="Arial"/>
                <w:sz w:val="20"/>
                <w:szCs w:val="20"/>
              </w:rPr>
              <w:t>-Precisely follows MLA formatting guidelines</w:t>
            </w:r>
          </w:p>
          <w:p w:rsidR="00706384" w:rsidRPr="00706384" w:rsidRDefault="00706384" w:rsidP="00706384">
            <w:pPr>
              <w:pStyle w:val="NoSpacing"/>
              <w:rPr>
                <w:rFonts w:ascii="Arial" w:hAnsi="Arial" w:cs="Arial"/>
                <w:sz w:val="20"/>
                <w:szCs w:val="20"/>
              </w:rPr>
            </w:pPr>
          </w:p>
          <w:p w:rsidR="0032445A" w:rsidRPr="00706384" w:rsidRDefault="00706384" w:rsidP="00706384">
            <w:pPr>
              <w:pStyle w:val="NoSpacing"/>
              <w:rPr>
                <w:rFonts w:ascii="Arial" w:hAnsi="Arial" w:cs="Arial"/>
                <w:sz w:val="20"/>
                <w:szCs w:val="20"/>
              </w:rPr>
            </w:pPr>
            <w:r w:rsidRPr="00706384">
              <w:rPr>
                <w:rFonts w:ascii="Arial" w:hAnsi="Arial" w:cs="Arial"/>
                <w:sz w:val="20"/>
                <w:szCs w:val="20"/>
              </w:rPr>
              <w:t>-Shows wide-ranging research by including more than the required amount of sources</w:t>
            </w:r>
            <w:r w:rsidRPr="00706384">
              <w:rPr>
                <w:rFonts w:ascii="Arial" w:hAnsi="Arial" w:cs="Arial"/>
                <w:sz w:val="20"/>
                <w:szCs w:val="20"/>
              </w:rPr>
              <w:t xml:space="preserve"> (4+)</w:t>
            </w:r>
          </w:p>
        </w:tc>
        <w:tc>
          <w:tcPr>
            <w:tcW w:w="1915" w:type="dxa"/>
          </w:tcPr>
          <w:p w:rsidR="0032445A" w:rsidRPr="00706384" w:rsidRDefault="0032445A" w:rsidP="0032445A">
            <w:pPr>
              <w:pStyle w:val="NoSpacing"/>
              <w:rPr>
                <w:rFonts w:ascii="Arial" w:hAnsi="Arial" w:cs="Arial"/>
                <w:sz w:val="20"/>
                <w:szCs w:val="20"/>
              </w:rPr>
            </w:pPr>
            <w:r w:rsidRPr="00706384">
              <w:rPr>
                <w:rFonts w:ascii="Arial" w:hAnsi="Arial" w:cs="Arial"/>
                <w:sz w:val="20"/>
                <w:szCs w:val="20"/>
              </w:rPr>
              <w:t>-Follows MLA</w:t>
            </w:r>
            <w:r w:rsidRPr="00706384">
              <w:rPr>
                <w:rFonts w:ascii="Arial" w:hAnsi="Arial" w:cs="Arial"/>
                <w:sz w:val="20"/>
                <w:szCs w:val="20"/>
              </w:rPr>
              <w:t xml:space="preserve"> formatting guidelines with 1-2</w:t>
            </w:r>
            <w:r w:rsidRPr="00706384">
              <w:rPr>
                <w:rFonts w:ascii="Arial" w:hAnsi="Arial" w:cs="Arial"/>
                <w:sz w:val="20"/>
                <w:szCs w:val="20"/>
              </w:rPr>
              <w:t xml:space="preserve"> errors that may distract the reader</w:t>
            </w:r>
          </w:p>
          <w:p w:rsidR="0032445A" w:rsidRPr="00706384" w:rsidRDefault="0032445A" w:rsidP="0032445A">
            <w:pPr>
              <w:pStyle w:val="NoSpacing"/>
              <w:rPr>
                <w:rFonts w:ascii="Arial" w:hAnsi="Arial" w:cs="Arial"/>
                <w:sz w:val="20"/>
                <w:szCs w:val="20"/>
              </w:rPr>
            </w:pPr>
          </w:p>
          <w:p w:rsidR="0032445A" w:rsidRPr="00706384" w:rsidRDefault="0032445A" w:rsidP="0032445A">
            <w:pPr>
              <w:pStyle w:val="NoSpacing"/>
              <w:rPr>
                <w:rFonts w:ascii="Arial" w:hAnsi="Arial" w:cs="Arial"/>
                <w:sz w:val="20"/>
                <w:szCs w:val="20"/>
              </w:rPr>
            </w:pPr>
            <w:r w:rsidRPr="00706384">
              <w:rPr>
                <w:rFonts w:ascii="Arial" w:hAnsi="Arial" w:cs="Arial"/>
                <w:sz w:val="20"/>
                <w:szCs w:val="20"/>
              </w:rPr>
              <w:t>Shows wide-ranging research by meeting the source requirements</w:t>
            </w:r>
            <w:r w:rsidR="00706384" w:rsidRPr="00706384">
              <w:rPr>
                <w:rFonts w:ascii="Arial" w:hAnsi="Arial" w:cs="Arial"/>
                <w:sz w:val="20"/>
                <w:szCs w:val="20"/>
              </w:rPr>
              <w:t xml:space="preserve"> (3)</w:t>
            </w:r>
          </w:p>
        </w:tc>
        <w:tc>
          <w:tcPr>
            <w:tcW w:w="1915" w:type="dxa"/>
          </w:tcPr>
          <w:p w:rsidR="0032445A" w:rsidRPr="00706384" w:rsidRDefault="0032445A" w:rsidP="0032445A">
            <w:pPr>
              <w:pStyle w:val="NoSpacing"/>
              <w:rPr>
                <w:rFonts w:ascii="Arial" w:hAnsi="Arial" w:cs="Arial"/>
                <w:sz w:val="20"/>
                <w:szCs w:val="20"/>
              </w:rPr>
            </w:pPr>
            <w:r w:rsidRPr="00706384">
              <w:rPr>
                <w:rFonts w:ascii="Arial" w:hAnsi="Arial" w:cs="Arial"/>
                <w:sz w:val="20"/>
                <w:szCs w:val="20"/>
              </w:rPr>
              <w:t>-Attempts to Follow MLA formatting guidelines but has several distracting errors</w:t>
            </w:r>
          </w:p>
          <w:p w:rsidR="0032445A" w:rsidRPr="00706384" w:rsidRDefault="0032445A" w:rsidP="0032445A">
            <w:pPr>
              <w:pStyle w:val="NoSpacing"/>
              <w:rPr>
                <w:rFonts w:ascii="Arial" w:hAnsi="Arial" w:cs="Arial"/>
                <w:sz w:val="20"/>
                <w:szCs w:val="20"/>
              </w:rPr>
            </w:pPr>
          </w:p>
          <w:p w:rsidR="0032445A" w:rsidRPr="00706384" w:rsidRDefault="0032445A" w:rsidP="0032445A">
            <w:pPr>
              <w:pStyle w:val="NoSpacing"/>
              <w:rPr>
                <w:rFonts w:ascii="Arial" w:hAnsi="Arial" w:cs="Arial"/>
                <w:sz w:val="20"/>
                <w:szCs w:val="20"/>
              </w:rPr>
            </w:pPr>
            <w:r w:rsidRPr="00706384">
              <w:rPr>
                <w:rFonts w:ascii="Arial" w:hAnsi="Arial" w:cs="Arial"/>
                <w:sz w:val="20"/>
                <w:szCs w:val="20"/>
              </w:rPr>
              <w:t xml:space="preserve">Lacks wide-ranging research by having 2 or less total sources </w:t>
            </w:r>
          </w:p>
        </w:tc>
        <w:tc>
          <w:tcPr>
            <w:tcW w:w="1916" w:type="dxa"/>
          </w:tcPr>
          <w:p w:rsidR="0032445A" w:rsidRPr="00706384" w:rsidRDefault="0032445A" w:rsidP="0032445A">
            <w:pPr>
              <w:pStyle w:val="NoSpacing"/>
              <w:rPr>
                <w:rFonts w:ascii="Arial" w:hAnsi="Arial" w:cs="Arial"/>
                <w:sz w:val="20"/>
                <w:szCs w:val="20"/>
              </w:rPr>
            </w:pPr>
            <w:r w:rsidRPr="00706384">
              <w:rPr>
                <w:rFonts w:ascii="Arial" w:hAnsi="Arial" w:cs="Arial"/>
                <w:sz w:val="20"/>
                <w:szCs w:val="20"/>
              </w:rPr>
              <w:t>-</w:t>
            </w:r>
            <w:r w:rsidRPr="00706384">
              <w:rPr>
                <w:rFonts w:ascii="Arial" w:hAnsi="Arial" w:cs="Arial"/>
                <w:sz w:val="20"/>
                <w:szCs w:val="20"/>
              </w:rPr>
              <w:t xml:space="preserve">No </w:t>
            </w:r>
            <w:r w:rsidRPr="00706384">
              <w:rPr>
                <w:rFonts w:ascii="Arial" w:hAnsi="Arial" w:cs="Arial"/>
                <w:sz w:val="20"/>
                <w:szCs w:val="20"/>
              </w:rPr>
              <w:t xml:space="preserve">MLA formatting </w:t>
            </w:r>
            <w:r w:rsidRPr="00706384">
              <w:rPr>
                <w:rFonts w:ascii="Arial" w:hAnsi="Arial" w:cs="Arial"/>
                <w:sz w:val="20"/>
                <w:szCs w:val="20"/>
              </w:rPr>
              <w:t>or missing</w:t>
            </w:r>
          </w:p>
          <w:p w:rsidR="0032445A" w:rsidRPr="00706384" w:rsidRDefault="0032445A" w:rsidP="0032445A">
            <w:pPr>
              <w:pStyle w:val="NoSpacing"/>
              <w:rPr>
                <w:rFonts w:ascii="Arial" w:hAnsi="Arial" w:cs="Arial"/>
                <w:sz w:val="20"/>
                <w:szCs w:val="20"/>
              </w:rPr>
            </w:pPr>
          </w:p>
          <w:p w:rsidR="0032445A" w:rsidRPr="00706384" w:rsidRDefault="0032445A" w:rsidP="0032445A">
            <w:pPr>
              <w:pStyle w:val="NoSpacing"/>
              <w:rPr>
                <w:rFonts w:ascii="Arial" w:hAnsi="Arial" w:cs="Arial"/>
                <w:sz w:val="20"/>
                <w:szCs w:val="20"/>
              </w:rPr>
            </w:pPr>
            <w:r w:rsidRPr="00706384">
              <w:rPr>
                <w:rFonts w:ascii="Arial" w:hAnsi="Arial" w:cs="Arial"/>
                <w:sz w:val="20"/>
                <w:szCs w:val="20"/>
              </w:rPr>
              <w:t>Lacks wide-ranging research by having 1 or less sources</w:t>
            </w:r>
          </w:p>
          <w:p w:rsidR="00706384" w:rsidRPr="00706384" w:rsidRDefault="00706384" w:rsidP="0032445A">
            <w:pPr>
              <w:pStyle w:val="NoSpacing"/>
              <w:rPr>
                <w:rFonts w:ascii="Arial" w:hAnsi="Arial" w:cs="Arial"/>
                <w:sz w:val="20"/>
                <w:szCs w:val="20"/>
              </w:rPr>
            </w:pPr>
          </w:p>
          <w:p w:rsidR="00706384" w:rsidRPr="00706384" w:rsidRDefault="00706384" w:rsidP="0032445A">
            <w:pPr>
              <w:pStyle w:val="NoSpacing"/>
              <w:rPr>
                <w:rFonts w:ascii="Arial" w:hAnsi="Arial" w:cs="Arial"/>
                <w:sz w:val="20"/>
                <w:szCs w:val="20"/>
              </w:rPr>
            </w:pPr>
            <w:r w:rsidRPr="00706384">
              <w:rPr>
                <w:rFonts w:ascii="Arial" w:hAnsi="Arial" w:cs="Arial"/>
                <w:sz w:val="20"/>
                <w:szCs w:val="20"/>
              </w:rPr>
              <w:t>Please re-do and re-submit</w:t>
            </w:r>
          </w:p>
        </w:tc>
      </w:tr>
      <w:tr w:rsidR="0032445A" w:rsidTr="006C7BA3">
        <w:trPr>
          <w:trHeight w:val="1430"/>
        </w:trPr>
        <w:tc>
          <w:tcPr>
            <w:tcW w:w="1915" w:type="dxa"/>
          </w:tcPr>
          <w:p w:rsidR="0032445A" w:rsidRPr="00706384" w:rsidRDefault="0032445A" w:rsidP="0032445A">
            <w:pPr>
              <w:pStyle w:val="NoSpacing"/>
              <w:jc w:val="center"/>
              <w:rPr>
                <w:rFonts w:ascii="Arial" w:hAnsi="Arial" w:cs="Arial"/>
                <w:sz w:val="20"/>
                <w:szCs w:val="20"/>
              </w:rPr>
            </w:pPr>
            <w:r w:rsidRPr="00706384">
              <w:rPr>
                <w:rFonts w:ascii="Arial" w:hAnsi="Arial" w:cs="Arial"/>
                <w:sz w:val="20"/>
                <w:szCs w:val="20"/>
              </w:rPr>
              <w:t>Conventions</w:t>
            </w:r>
          </w:p>
        </w:tc>
        <w:tc>
          <w:tcPr>
            <w:tcW w:w="1915" w:type="dxa"/>
          </w:tcPr>
          <w:p w:rsidR="0032445A" w:rsidRPr="00706384" w:rsidRDefault="0032445A" w:rsidP="0032445A">
            <w:pPr>
              <w:pStyle w:val="NoSpacing"/>
              <w:rPr>
                <w:rFonts w:ascii="Arial" w:hAnsi="Arial" w:cs="Arial"/>
                <w:sz w:val="20"/>
                <w:szCs w:val="20"/>
              </w:rPr>
            </w:pPr>
            <w:r w:rsidRPr="00706384">
              <w:rPr>
                <w:rFonts w:ascii="Arial" w:hAnsi="Arial" w:cs="Arial"/>
                <w:sz w:val="20"/>
                <w:szCs w:val="20"/>
              </w:rPr>
              <w:t xml:space="preserve">Contains </w:t>
            </w:r>
            <w:r w:rsidRPr="00706384">
              <w:rPr>
                <w:rFonts w:ascii="Arial" w:hAnsi="Arial" w:cs="Arial"/>
                <w:sz w:val="20"/>
                <w:szCs w:val="20"/>
                <w:u w:val="single"/>
              </w:rPr>
              <w:t>no</w:t>
            </w:r>
            <w:r w:rsidRPr="00706384">
              <w:rPr>
                <w:rFonts w:ascii="Arial" w:hAnsi="Arial" w:cs="Arial"/>
                <w:sz w:val="20"/>
                <w:szCs w:val="20"/>
              </w:rPr>
              <w:t xml:space="preserve"> errors in grammar or spelling that distract the viewer from the content</w:t>
            </w:r>
          </w:p>
        </w:tc>
        <w:tc>
          <w:tcPr>
            <w:tcW w:w="1915" w:type="dxa"/>
          </w:tcPr>
          <w:p w:rsidR="0032445A" w:rsidRPr="00706384" w:rsidRDefault="0032445A" w:rsidP="0032445A">
            <w:pPr>
              <w:pStyle w:val="NoSpacing"/>
              <w:rPr>
                <w:rFonts w:ascii="Arial" w:hAnsi="Arial" w:cs="Arial"/>
                <w:sz w:val="20"/>
                <w:szCs w:val="20"/>
              </w:rPr>
            </w:pPr>
            <w:r w:rsidRPr="00706384">
              <w:rPr>
                <w:rFonts w:ascii="Arial" w:hAnsi="Arial" w:cs="Arial"/>
                <w:sz w:val="20"/>
                <w:szCs w:val="20"/>
              </w:rPr>
              <w:t xml:space="preserve">Contains </w:t>
            </w:r>
            <w:r w:rsidRPr="00706384">
              <w:rPr>
                <w:rFonts w:ascii="Arial" w:hAnsi="Arial" w:cs="Arial"/>
                <w:sz w:val="20"/>
                <w:szCs w:val="20"/>
                <w:u w:val="single"/>
              </w:rPr>
              <w:t>minimal</w:t>
            </w:r>
            <w:r w:rsidRPr="00706384">
              <w:rPr>
                <w:rFonts w:ascii="Arial" w:hAnsi="Arial" w:cs="Arial"/>
                <w:sz w:val="20"/>
                <w:szCs w:val="20"/>
              </w:rPr>
              <w:t xml:space="preserve">  errors in grammar or spelling that distract the viewer from the content</w:t>
            </w:r>
          </w:p>
        </w:tc>
        <w:tc>
          <w:tcPr>
            <w:tcW w:w="1915" w:type="dxa"/>
          </w:tcPr>
          <w:p w:rsidR="0032445A" w:rsidRPr="00706384" w:rsidRDefault="0032445A" w:rsidP="0032445A">
            <w:pPr>
              <w:pStyle w:val="NoSpacing"/>
              <w:rPr>
                <w:rFonts w:ascii="Arial" w:hAnsi="Arial" w:cs="Arial"/>
                <w:sz w:val="20"/>
                <w:szCs w:val="20"/>
              </w:rPr>
            </w:pPr>
            <w:r w:rsidRPr="00706384">
              <w:rPr>
                <w:rFonts w:ascii="Arial" w:hAnsi="Arial" w:cs="Arial"/>
                <w:sz w:val="20"/>
                <w:szCs w:val="20"/>
              </w:rPr>
              <w:t xml:space="preserve">Contains </w:t>
            </w:r>
            <w:r w:rsidRPr="00706384">
              <w:rPr>
                <w:rFonts w:ascii="Arial" w:hAnsi="Arial" w:cs="Arial"/>
                <w:sz w:val="20"/>
                <w:szCs w:val="20"/>
                <w:u w:val="single"/>
              </w:rPr>
              <w:t xml:space="preserve">some </w:t>
            </w:r>
            <w:r w:rsidRPr="00706384">
              <w:rPr>
                <w:rFonts w:ascii="Arial" w:hAnsi="Arial" w:cs="Arial"/>
                <w:sz w:val="20"/>
                <w:szCs w:val="20"/>
              </w:rPr>
              <w:t>errors in grammar or spelling that distract the viewer from the content</w:t>
            </w:r>
          </w:p>
        </w:tc>
        <w:tc>
          <w:tcPr>
            <w:tcW w:w="1916" w:type="dxa"/>
          </w:tcPr>
          <w:p w:rsidR="0032445A" w:rsidRPr="00706384" w:rsidRDefault="0032445A" w:rsidP="0032445A">
            <w:pPr>
              <w:pStyle w:val="NoSpacing"/>
              <w:rPr>
                <w:rFonts w:ascii="Arial" w:hAnsi="Arial" w:cs="Arial"/>
                <w:sz w:val="20"/>
                <w:szCs w:val="20"/>
              </w:rPr>
            </w:pPr>
            <w:r w:rsidRPr="00706384">
              <w:rPr>
                <w:rFonts w:ascii="Arial" w:hAnsi="Arial" w:cs="Arial"/>
                <w:sz w:val="20"/>
                <w:szCs w:val="20"/>
              </w:rPr>
              <w:t xml:space="preserve">Contains </w:t>
            </w:r>
            <w:r w:rsidRPr="00706384">
              <w:rPr>
                <w:rFonts w:ascii="Arial" w:hAnsi="Arial" w:cs="Arial"/>
                <w:sz w:val="20"/>
                <w:szCs w:val="20"/>
                <w:u w:val="single"/>
              </w:rPr>
              <w:t>several</w:t>
            </w:r>
            <w:r w:rsidRPr="00706384">
              <w:rPr>
                <w:rFonts w:ascii="Arial" w:hAnsi="Arial" w:cs="Arial"/>
                <w:sz w:val="20"/>
                <w:szCs w:val="20"/>
              </w:rPr>
              <w:t xml:space="preserve"> errors in grammar or spelling that distract the viewer from the content</w:t>
            </w:r>
          </w:p>
        </w:tc>
      </w:tr>
    </w:tbl>
    <w:p w:rsidR="0055207B" w:rsidRDefault="0055207B" w:rsidP="0071691A">
      <w:pPr>
        <w:pStyle w:val="NoSpacing"/>
        <w:rPr>
          <w:rFonts w:ascii="Arial" w:hAnsi="Arial" w:cs="Arial"/>
          <w:sz w:val="24"/>
          <w:szCs w:val="24"/>
        </w:rPr>
      </w:pPr>
    </w:p>
    <w:p w:rsidR="0089307F" w:rsidRDefault="0089307F" w:rsidP="0071691A">
      <w:pPr>
        <w:pStyle w:val="NoSpacing"/>
        <w:rPr>
          <w:rFonts w:ascii="Arial" w:hAnsi="Arial" w:cs="Arial"/>
          <w:sz w:val="24"/>
          <w:szCs w:val="24"/>
        </w:rPr>
      </w:pPr>
    </w:p>
    <w:p w:rsidR="0089307F" w:rsidRDefault="0089307F" w:rsidP="0071691A">
      <w:pPr>
        <w:pStyle w:val="NoSpacing"/>
        <w:rPr>
          <w:rFonts w:ascii="Arial" w:hAnsi="Arial" w:cs="Arial"/>
        </w:rPr>
      </w:pPr>
      <w:r w:rsidRPr="0089307F">
        <w:rPr>
          <w:rFonts w:ascii="Arial" w:hAnsi="Arial" w:cs="Arial"/>
        </w:rPr>
        <w:t>Part One Total: ______________________</w:t>
      </w:r>
    </w:p>
    <w:p w:rsidR="0089307F" w:rsidRDefault="0089307F" w:rsidP="0071691A">
      <w:pPr>
        <w:pStyle w:val="NoSpacing"/>
        <w:rPr>
          <w:rFonts w:ascii="Arial" w:hAnsi="Arial" w:cs="Arial"/>
        </w:rPr>
      </w:pPr>
    </w:p>
    <w:p w:rsidR="0089307F" w:rsidRDefault="0089307F" w:rsidP="0071691A">
      <w:pPr>
        <w:pStyle w:val="NoSpacing"/>
        <w:rPr>
          <w:rFonts w:ascii="Arial" w:hAnsi="Arial" w:cs="Arial"/>
        </w:rPr>
      </w:pPr>
    </w:p>
    <w:p w:rsidR="0089307F" w:rsidRPr="0089307F" w:rsidRDefault="0089307F" w:rsidP="0071691A">
      <w:pPr>
        <w:pStyle w:val="NoSpacing"/>
        <w:rPr>
          <w:rFonts w:ascii="Arial" w:hAnsi="Arial" w:cs="Arial"/>
        </w:rPr>
      </w:pPr>
    </w:p>
    <w:p w:rsidR="0089307F" w:rsidRDefault="0089307F" w:rsidP="0071691A">
      <w:pPr>
        <w:pStyle w:val="NoSpacing"/>
        <w:rPr>
          <w:rFonts w:ascii="Arial" w:hAnsi="Arial" w:cs="Arial"/>
          <w:sz w:val="24"/>
          <w:szCs w:val="24"/>
        </w:rPr>
      </w:pPr>
    </w:p>
    <w:p w:rsidR="0089307F" w:rsidRPr="0089307F" w:rsidRDefault="0089307F" w:rsidP="0071691A">
      <w:pPr>
        <w:pStyle w:val="NoSpacing"/>
        <w:rPr>
          <w:rFonts w:ascii="Arial" w:hAnsi="Arial" w:cs="Arial"/>
        </w:rPr>
      </w:pPr>
    </w:p>
    <w:p w:rsidR="00191770" w:rsidRPr="0089307F" w:rsidRDefault="0089307F" w:rsidP="0071691A">
      <w:pPr>
        <w:pStyle w:val="NoSpacing"/>
        <w:rPr>
          <w:rFonts w:ascii="Arial" w:hAnsi="Arial" w:cs="Arial"/>
        </w:rPr>
      </w:pPr>
      <w:r w:rsidRPr="0089307F">
        <w:rPr>
          <w:rFonts w:ascii="Arial" w:hAnsi="Arial" w:cs="Arial"/>
        </w:rPr>
        <w:t xml:space="preserve">Game Name: _______________________  </w:t>
      </w:r>
      <w:r>
        <w:rPr>
          <w:rFonts w:ascii="Arial" w:hAnsi="Arial" w:cs="Arial"/>
        </w:rPr>
        <w:t xml:space="preserve">    </w:t>
      </w:r>
      <w:r w:rsidRPr="0089307F">
        <w:rPr>
          <w:rFonts w:ascii="Arial" w:hAnsi="Arial" w:cs="Arial"/>
        </w:rPr>
        <w:t>Game Style: _______________________</w:t>
      </w:r>
    </w:p>
    <w:p w:rsidR="0089307F" w:rsidRDefault="0089307F" w:rsidP="0071691A">
      <w:pPr>
        <w:pStyle w:val="NoSpacing"/>
        <w:rPr>
          <w:rFonts w:ascii="Arial" w:hAnsi="Arial" w:cs="Arial"/>
          <w:sz w:val="24"/>
          <w:szCs w:val="24"/>
        </w:rPr>
      </w:pPr>
    </w:p>
    <w:p w:rsidR="0089307F" w:rsidRPr="0089307F" w:rsidRDefault="0089307F" w:rsidP="0071691A">
      <w:pPr>
        <w:pStyle w:val="NoSpacing"/>
        <w:rPr>
          <w:rFonts w:ascii="Arial" w:hAnsi="Arial" w:cs="Arial"/>
          <w:sz w:val="32"/>
          <w:szCs w:val="32"/>
        </w:rPr>
      </w:pPr>
      <w:r w:rsidRPr="0089307F">
        <w:rPr>
          <w:rFonts w:ascii="Arial" w:hAnsi="Arial" w:cs="Arial"/>
          <w:sz w:val="32"/>
          <w:szCs w:val="32"/>
        </w:rPr>
        <w:t>Part Two:  Game Creation</w:t>
      </w:r>
    </w:p>
    <w:tbl>
      <w:tblPr>
        <w:tblStyle w:val="TableGrid"/>
        <w:tblW w:w="0" w:type="auto"/>
        <w:tblLook w:val="04A0" w:firstRow="1" w:lastRow="0" w:firstColumn="1" w:lastColumn="0" w:noHBand="0" w:noVBand="1"/>
      </w:tblPr>
      <w:tblGrid>
        <w:gridCol w:w="1854"/>
        <w:gridCol w:w="1882"/>
        <w:gridCol w:w="1873"/>
        <w:gridCol w:w="1873"/>
        <w:gridCol w:w="1868"/>
      </w:tblGrid>
      <w:tr w:rsidR="00E16D2E" w:rsidRPr="0089307F" w:rsidTr="00E16D2E">
        <w:tc>
          <w:tcPr>
            <w:tcW w:w="1915" w:type="dxa"/>
          </w:tcPr>
          <w:p w:rsidR="00E16D2E" w:rsidRPr="0089307F" w:rsidRDefault="00E16D2E" w:rsidP="0073254A">
            <w:pPr>
              <w:pStyle w:val="NoSpacing"/>
              <w:rPr>
                <w:rFonts w:ascii="Arial" w:hAnsi="Arial" w:cs="Arial"/>
                <w:sz w:val="20"/>
                <w:szCs w:val="20"/>
              </w:rPr>
            </w:pPr>
            <w:r w:rsidRPr="0089307F">
              <w:rPr>
                <w:rFonts w:ascii="Arial" w:hAnsi="Arial" w:cs="Arial"/>
                <w:sz w:val="20"/>
                <w:szCs w:val="20"/>
              </w:rPr>
              <w:t>Category</w:t>
            </w:r>
          </w:p>
        </w:tc>
        <w:tc>
          <w:tcPr>
            <w:tcW w:w="1915" w:type="dxa"/>
          </w:tcPr>
          <w:p w:rsidR="00E16D2E" w:rsidRPr="0089307F" w:rsidRDefault="00E16D2E" w:rsidP="0073254A">
            <w:pPr>
              <w:pStyle w:val="NoSpacing"/>
              <w:rPr>
                <w:rFonts w:ascii="Arial" w:hAnsi="Arial" w:cs="Arial"/>
                <w:sz w:val="20"/>
                <w:szCs w:val="20"/>
              </w:rPr>
            </w:pPr>
            <w:r w:rsidRPr="0089307F">
              <w:rPr>
                <w:rFonts w:ascii="Arial" w:hAnsi="Arial" w:cs="Arial"/>
                <w:sz w:val="20"/>
                <w:szCs w:val="20"/>
              </w:rPr>
              <w:t>4</w:t>
            </w:r>
          </w:p>
        </w:tc>
        <w:tc>
          <w:tcPr>
            <w:tcW w:w="1915" w:type="dxa"/>
          </w:tcPr>
          <w:p w:rsidR="00E16D2E" w:rsidRPr="0089307F" w:rsidRDefault="00E16D2E" w:rsidP="0073254A">
            <w:pPr>
              <w:pStyle w:val="NoSpacing"/>
              <w:rPr>
                <w:rFonts w:ascii="Arial" w:hAnsi="Arial" w:cs="Arial"/>
                <w:sz w:val="20"/>
                <w:szCs w:val="20"/>
              </w:rPr>
            </w:pPr>
            <w:r w:rsidRPr="0089307F">
              <w:rPr>
                <w:rFonts w:ascii="Arial" w:hAnsi="Arial" w:cs="Arial"/>
                <w:sz w:val="20"/>
                <w:szCs w:val="20"/>
              </w:rPr>
              <w:t>3</w:t>
            </w:r>
          </w:p>
        </w:tc>
        <w:tc>
          <w:tcPr>
            <w:tcW w:w="1915" w:type="dxa"/>
          </w:tcPr>
          <w:p w:rsidR="00E16D2E" w:rsidRPr="0089307F" w:rsidRDefault="00E16D2E" w:rsidP="0073254A">
            <w:pPr>
              <w:pStyle w:val="NoSpacing"/>
              <w:rPr>
                <w:rFonts w:ascii="Arial" w:hAnsi="Arial" w:cs="Arial"/>
                <w:sz w:val="20"/>
                <w:szCs w:val="20"/>
              </w:rPr>
            </w:pPr>
            <w:r w:rsidRPr="0089307F">
              <w:rPr>
                <w:rFonts w:ascii="Arial" w:hAnsi="Arial" w:cs="Arial"/>
                <w:sz w:val="20"/>
                <w:szCs w:val="20"/>
              </w:rPr>
              <w:t>2</w:t>
            </w:r>
          </w:p>
        </w:tc>
        <w:tc>
          <w:tcPr>
            <w:tcW w:w="1916" w:type="dxa"/>
          </w:tcPr>
          <w:p w:rsidR="00E16D2E" w:rsidRPr="0089307F" w:rsidRDefault="00E16D2E" w:rsidP="0073254A">
            <w:pPr>
              <w:pStyle w:val="NoSpacing"/>
              <w:rPr>
                <w:rFonts w:ascii="Arial" w:hAnsi="Arial" w:cs="Arial"/>
                <w:sz w:val="20"/>
                <w:szCs w:val="20"/>
              </w:rPr>
            </w:pPr>
            <w:r w:rsidRPr="0089307F">
              <w:rPr>
                <w:rFonts w:ascii="Arial" w:hAnsi="Arial" w:cs="Arial"/>
                <w:sz w:val="20"/>
                <w:szCs w:val="20"/>
              </w:rPr>
              <w:t>1</w:t>
            </w:r>
          </w:p>
        </w:tc>
      </w:tr>
      <w:tr w:rsidR="00E16D2E" w:rsidRPr="0089307F" w:rsidTr="00E16D2E">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Game content</w:t>
            </w:r>
          </w:p>
        </w:tc>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 xml:space="preserve">-Well-organized and logical game that demonstrates a unique approach </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-Game is easily playable with no confusion</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-Includes typed written directions</w:t>
            </w:r>
          </w:p>
          <w:p w:rsidR="00E16D2E" w:rsidRPr="0089307F" w:rsidRDefault="00E16D2E" w:rsidP="00E16D2E">
            <w:pPr>
              <w:pStyle w:val="NoSpacing"/>
              <w:rPr>
                <w:rFonts w:ascii="Arial" w:hAnsi="Arial" w:cs="Arial"/>
                <w:sz w:val="20"/>
                <w:szCs w:val="20"/>
              </w:rPr>
            </w:pPr>
          </w:p>
        </w:tc>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 xml:space="preserve">-Well-organized and logical game </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-Game is mostly playable with little confusion</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-Includes typed written directions</w:t>
            </w:r>
          </w:p>
          <w:p w:rsidR="00E16D2E" w:rsidRPr="0089307F" w:rsidRDefault="00E16D2E" w:rsidP="00E16D2E">
            <w:pPr>
              <w:pStyle w:val="NoSpacing"/>
              <w:rPr>
                <w:rFonts w:ascii="Arial" w:hAnsi="Arial" w:cs="Arial"/>
                <w:sz w:val="20"/>
                <w:szCs w:val="20"/>
              </w:rPr>
            </w:pPr>
          </w:p>
        </w:tc>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-Somewhat organized and logical</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-Game can be played but lots of confusion</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-May lack typed written directions</w:t>
            </w:r>
          </w:p>
          <w:p w:rsidR="00E16D2E" w:rsidRPr="0089307F" w:rsidRDefault="00E16D2E" w:rsidP="00E16D2E">
            <w:pPr>
              <w:pStyle w:val="NoSpacing"/>
              <w:rPr>
                <w:rFonts w:ascii="Arial" w:hAnsi="Arial" w:cs="Arial"/>
                <w:sz w:val="20"/>
                <w:szCs w:val="20"/>
              </w:rPr>
            </w:pPr>
          </w:p>
        </w:tc>
        <w:tc>
          <w:tcPr>
            <w:tcW w:w="1916"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 xml:space="preserve">-Game is confusing </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-Game is missing directions</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-Game is incomplete</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Please finish or re-do and re-submit</w:t>
            </w:r>
          </w:p>
        </w:tc>
      </w:tr>
      <w:tr w:rsidR="00E16D2E" w:rsidRPr="0089307F" w:rsidTr="00E16D2E">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Game Craft</w:t>
            </w:r>
          </w:p>
        </w:tc>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-Visual components clearly connect to game style and enhance content</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-Appears complete showing a neat, legible creation that utilizes color with minimal “white space” and no pencil/pen</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-Visual demonstrates an attention to details</w:t>
            </w:r>
          </w:p>
        </w:tc>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 xml:space="preserve">-Visual components clearly connect to game style </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-Appears complete showing a neat, legible creation that utilizes color with minimal “white space”</w:t>
            </w:r>
            <w:r w:rsidRPr="0089307F">
              <w:rPr>
                <w:rFonts w:ascii="Arial" w:hAnsi="Arial" w:cs="Arial"/>
                <w:sz w:val="20"/>
                <w:szCs w:val="20"/>
              </w:rPr>
              <w:t xml:space="preserve"> and no pencil/pen</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p>
        </w:tc>
        <w:tc>
          <w:tcPr>
            <w:tcW w:w="1915" w:type="dxa"/>
          </w:tcPr>
          <w:p w:rsidR="00E16D2E" w:rsidRPr="0089307F" w:rsidRDefault="00E16D2E" w:rsidP="00E16D2E">
            <w:pPr>
              <w:pStyle w:val="NoSpacing"/>
              <w:rPr>
                <w:rFonts w:ascii="Arial" w:hAnsi="Arial" w:cs="Arial"/>
                <w:sz w:val="20"/>
                <w:szCs w:val="20"/>
              </w:rPr>
            </w:pPr>
            <w:r w:rsidRPr="0089307F">
              <w:rPr>
                <w:rFonts w:ascii="Arial" w:hAnsi="Arial" w:cs="Arial"/>
                <w:sz w:val="20"/>
                <w:szCs w:val="20"/>
              </w:rPr>
              <w:t xml:space="preserve">-Visual components </w:t>
            </w:r>
            <w:r w:rsidR="0089307F" w:rsidRPr="0089307F">
              <w:rPr>
                <w:rFonts w:ascii="Arial" w:hAnsi="Arial" w:cs="Arial"/>
                <w:sz w:val="20"/>
                <w:szCs w:val="20"/>
              </w:rPr>
              <w:t>somewhat</w:t>
            </w:r>
            <w:r w:rsidRPr="0089307F">
              <w:rPr>
                <w:rFonts w:ascii="Arial" w:hAnsi="Arial" w:cs="Arial"/>
                <w:sz w:val="20"/>
                <w:szCs w:val="20"/>
              </w:rPr>
              <w:t xml:space="preserve"> connect to game style </w:t>
            </w:r>
          </w:p>
          <w:p w:rsidR="00E16D2E" w:rsidRPr="0089307F" w:rsidRDefault="00E16D2E" w:rsidP="00E16D2E">
            <w:pPr>
              <w:pStyle w:val="NoSpacing"/>
              <w:rPr>
                <w:rFonts w:ascii="Arial" w:hAnsi="Arial" w:cs="Arial"/>
                <w:sz w:val="20"/>
                <w:szCs w:val="20"/>
              </w:rPr>
            </w:pPr>
          </w:p>
          <w:p w:rsidR="00E16D2E" w:rsidRPr="0089307F" w:rsidRDefault="00E16D2E" w:rsidP="00E16D2E">
            <w:pPr>
              <w:pStyle w:val="NoSpacing"/>
              <w:rPr>
                <w:rFonts w:ascii="Arial" w:hAnsi="Arial" w:cs="Arial"/>
                <w:sz w:val="20"/>
                <w:szCs w:val="20"/>
              </w:rPr>
            </w:pPr>
            <w:r w:rsidRPr="0089307F">
              <w:rPr>
                <w:rFonts w:ascii="Arial" w:hAnsi="Arial" w:cs="Arial"/>
                <w:sz w:val="20"/>
                <w:szCs w:val="20"/>
              </w:rPr>
              <w:t xml:space="preserve">-Appears </w:t>
            </w:r>
            <w:r w:rsidRPr="0089307F">
              <w:rPr>
                <w:rFonts w:ascii="Arial" w:hAnsi="Arial" w:cs="Arial"/>
                <w:sz w:val="20"/>
                <w:szCs w:val="20"/>
              </w:rPr>
              <w:t xml:space="preserve">mostly complete but may lack </w:t>
            </w:r>
            <w:r w:rsidRPr="0089307F">
              <w:rPr>
                <w:rFonts w:ascii="Arial" w:hAnsi="Arial" w:cs="Arial"/>
                <w:sz w:val="20"/>
                <w:szCs w:val="20"/>
              </w:rPr>
              <w:t>neat</w:t>
            </w:r>
            <w:r w:rsidRPr="0089307F">
              <w:rPr>
                <w:rFonts w:ascii="Arial" w:hAnsi="Arial" w:cs="Arial"/>
                <w:sz w:val="20"/>
                <w:szCs w:val="20"/>
              </w:rPr>
              <w:t>ness and/or color</w:t>
            </w:r>
          </w:p>
          <w:p w:rsidR="00E16D2E" w:rsidRPr="0089307F" w:rsidRDefault="00E16D2E" w:rsidP="00E16D2E">
            <w:pPr>
              <w:pStyle w:val="NoSpacing"/>
              <w:rPr>
                <w:rFonts w:ascii="Arial" w:hAnsi="Arial" w:cs="Arial"/>
                <w:sz w:val="20"/>
                <w:szCs w:val="20"/>
              </w:rPr>
            </w:pPr>
          </w:p>
          <w:p w:rsidR="00E16D2E" w:rsidRPr="0089307F" w:rsidRDefault="0089307F" w:rsidP="00E16D2E">
            <w:pPr>
              <w:pStyle w:val="NoSpacing"/>
              <w:rPr>
                <w:rFonts w:ascii="Arial" w:hAnsi="Arial" w:cs="Arial"/>
                <w:sz w:val="20"/>
                <w:szCs w:val="20"/>
              </w:rPr>
            </w:pPr>
            <w:r w:rsidRPr="0089307F">
              <w:rPr>
                <w:rFonts w:ascii="Arial" w:hAnsi="Arial" w:cs="Arial"/>
                <w:sz w:val="20"/>
                <w:szCs w:val="20"/>
              </w:rPr>
              <w:t>-C</w:t>
            </w:r>
            <w:r w:rsidR="00E16D2E" w:rsidRPr="0089307F">
              <w:rPr>
                <w:rFonts w:ascii="Arial" w:hAnsi="Arial" w:cs="Arial"/>
                <w:sz w:val="20"/>
                <w:szCs w:val="20"/>
              </w:rPr>
              <w:t>reation may have several areas of “white space”</w:t>
            </w:r>
          </w:p>
          <w:p w:rsidR="00E16D2E" w:rsidRPr="0089307F" w:rsidRDefault="00E16D2E" w:rsidP="00E16D2E">
            <w:pPr>
              <w:pStyle w:val="NoSpacing"/>
              <w:rPr>
                <w:rFonts w:ascii="Arial" w:hAnsi="Arial" w:cs="Arial"/>
                <w:sz w:val="20"/>
                <w:szCs w:val="20"/>
              </w:rPr>
            </w:pPr>
          </w:p>
        </w:tc>
        <w:tc>
          <w:tcPr>
            <w:tcW w:w="1916" w:type="dxa"/>
          </w:tcPr>
          <w:p w:rsidR="00E16D2E" w:rsidRPr="0089307F" w:rsidRDefault="0089307F" w:rsidP="00E16D2E">
            <w:pPr>
              <w:pStyle w:val="NoSpacing"/>
              <w:rPr>
                <w:rFonts w:ascii="Arial" w:hAnsi="Arial" w:cs="Arial"/>
                <w:sz w:val="20"/>
                <w:szCs w:val="20"/>
              </w:rPr>
            </w:pPr>
            <w:r w:rsidRPr="0089307F">
              <w:rPr>
                <w:rFonts w:ascii="Arial" w:hAnsi="Arial" w:cs="Arial"/>
                <w:sz w:val="20"/>
                <w:szCs w:val="20"/>
              </w:rPr>
              <w:t>-Incomplete and too messy to understand</w:t>
            </w:r>
          </w:p>
          <w:p w:rsidR="0089307F" w:rsidRPr="0089307F" w:rsidRDefault="0089307F" w:rsidP="00E16D2E">
            <w:pPr>
              <w:pStyle w:val="NoSpacing"/>
              <w:rPr>
                <w:rFonts w:ascii="Arial" w:hAnsi="Arial" w:cs="Arial"/>
                <w:sz w:val="20"/>
                <w:szCs w:val="20"/>
              </w:rPr>
            </w:pPr>
          </w:p>
          <w:p w:rsidR="0089307F" w:rsidRPr="0089307F" w:rsidRDefault="0089307F" w:rsidP="00E16D2E">
            <w:pPr>
              <w:pStyle w:val="NoSpacing"/>
              <w:rPr>
                <w:rFonts w:ascii="Arial" w:hAnsi="Arial" w:cs="Arial"/>
                <w:sz w:val="20"/>
                <w:szCs w:val="20"/>
              </w:rPr>
            </w:pPr>
            <w:r w:rsidRPr="0089307F">
              <w:rPr>
                <w:rFonts w:ascii="Arial" w:hAnsi="Arial" w:cs="Arial"/>
                <w:sz w:val="20"/>
                <w:szCs w:val="20"/>
              </w:rPr>
              <w:t>-Please finish/re-do and re-submit</w:t>
            </w:r>
          </w:p>
        </w:tc>
      </w:tr>
    </w:tbl>
    <w:p w:rsidR="0073254A" w:rsidRDefault="0073254A" w:rsidP="0073254A">
      <w:pPr>
        <w:pStyle w:val="NoSpacing"/>
        <w:rPr>
          <w:rFonts w:ascii="Arial" w:hAnsi="Arial" w:cs="Arial"/>
          <w:sz w:val="24"/>
          <w:szCs w:val="24"/>
        </w:rPr>
      </w:pPr>
    </w:p>
    <w:p w:rsidR="0073254A" w:rsidRDefault="0073254A" w:rsidP="0073254A">
      <w:pPr>
        <w:pStyle w:val="NoSpacing"/>
        <w:rPr>
          <w:rFonts w:ascii="Arial" w:hAnsi="Arial" w:cs="Arial"/>
          <w:sz w:val="24"/>
          <w:szCs w:val="24"/>
        </w:rPr>
      </w:pPr>
    </w:p>
    <w:p w:rsidR="00191770" w:rsidRDefault="00191770" w:rsidP="0073254A">
      <w:pPr>
        <w:pStyle w:val="NoSpacing"/>
        <w:rPr>
          <w:rFonts w:ascii="Arial" w:hAnsi="Arial" w:cs="Arial"/>
          <w:sz w:val="24"/>
          <w:szCs w:val="24"/>
        </w:rPr>
      </w:pPr>
    </w:p>
    <w:p w:rsidR="0073254A" w:rsidRDefault="0089307F" w:rsidP="0073254A">
      <w:pPr>
        <w:pStyle w:val="NoSpacing"/>
        <w:rPr>
          <w:rFonts w:ascii="Arial" w:hAnsi="Arial" w:cs="Arial"/>
          <w:sz w:val="24"/>
          <w:szCs w:val="24"/>
        </w:rPr>
      </w:pPr>
      <w:r>
        <w:rPr>
          <w:rFonts w:ascii="Arial" w:hAnsi="Arial" w:cs="Arial"/>
          <w:sz w:val="24"/>
          <w:szCs w:val="24"/>
        </w:rPr>
        <w:t xml:space="preserve">Part Two </w:t>
      </w:r>
      <w:r w:rsidR="0073254A">
        <w:rPr>
          <w:rFonts w:ascii="Arial" w:hAnsi="Arial" w:cs="Arial"/>
          <w:sz w:val="24"/>
          <w:szCs w:val="24"/>
        </w:rPr>
        <w:t>Total: ____________________</w:t>
      </w:r>
    </w:p>
    <w:p w:rsidR="0073254A" w:rsidRDefault="0073254A" w:rsidP="0073254A">
      <w:pPr>
        <w:pStyle w:val="NoSpacing"/>
        <w:rPr>
          <w:rFonts w:ascii="Arial" w:hAnsi="Arial" w:cs="Arial"/>
          <w:sz w:val="24"/>
          <w:szCs w:val="24"/>
        </w:rPr>
      </w:pPr>
      <w:bookmarkStart w:id="0" w:name="_GoBack"/>
      <w:bookmarkEnd w:id="0"/>
    </w:p>
    <w:p w:rsidR="0073254A" w:rsidRDefault="0073254A" w:rsidP="0073254A">
      <w:pPr>
        <w:pStyle w:val="NoSpacing"/>
        <w:rPr>
          <w:rFonts w:ascii="Arial" w:hAnsi="Arial" w:cs="Arial"/>
          <w:sz w:val="24"/>
          <w:szCs w:val="24"/>
        </w:rPr>
      </w:pPr>
    </w:p>
    <w:p w:rsidR="0073254A" w:rsidRPr="0071691A" w:rsidRDefault="00191770" w:rsidP="00191770">
      <w:pPr>
        <w:pStyle w:val="NoSpacing"/>
        <w:jc w:val="center"/>
        <w:rPr>
          <w:rFonts w:ascii="Arial" w:hAnsi="Arial" w:cs="Arial"/>
        </w:rPr>
      </w:pPr>
      <w:r>
        <w:rPr>
          <w:rFonts w:ascii="Footlight MT Light" w:hAnsi="Footlight MT Light" w:cs="Arial"/>
          <w:noProof/>
          <w:sz w:val="24"/>
          <w:szCs w:val="24"/>
        </w:rPr>
        <w:drawing>
          <wp:inline distT="0" distB="0" distL="0" distR="0" wp14:anchorId="002397A8" wp14:editId="707DB85B">
            <wp:extent cx="1523691" cy="1591917"/>
            <wp:effectExtent l="0" t="0" r="635" b="8890"/>
            <wp:docPr id="5" name="Picture 5" descr="C:\Users\kaetlyn.roberts\AppData\Local\Microsoft\Windows\Temporary Internet Files\Content.IE5\4FSDQVV3\Haida_Eagle-G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etlyn.roberts\AppData\Local\Microsoft\Windows\Temporary Internet Files\Content.IE5\4FSDQVV3\Haida_Eagle-Gu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541" cy="1628328"/>
                    </a:xfrm>
                    <a:prstGeom prst="rect">
                      <a:avLst/>
                    </a:prstGeom>
                    <a:noFill/>
                    <a:ln>
                      <a:noFill/>
                    </a:ln>
                  </pic:spPr>
                </pic:pic>
              </a:graphicData>
            </a:graphic>
          </wp:inline>
        </w:drawing>
      </w:r>
    </w:p>
    <w:sectPr w:rsidR="0073254A" w:rsidRPr="007169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1A" w:rsidRDefault="0071691A" w:rsidP="0071691A">
      <w:pPr>
        <w:spacing w:after="0" w:line="240" w:lineRule="auto"/>
      </w:pPr>
      <w:r>
        <w:separator/>
      </w:r>
    </w:p>
  </w:endnote>
  <w:endnote w:type="continuationSeparator" w:id="0">
    <w:p w:rsidR="0071691A" w:rsidRDefault="0071691A" w:rsidP="0071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1A" w:rsidRDefault="0071691A" w:rsidP="0071691A">
      <w:pPr>
        <w:spacing w:after="0" w:line="240" w:lineRule="auto"/>
      </w:pPr>
      <w:r>
        <w:separator/>
      </w:r>
    </w:p>
  </w:footnote>
  <w:footnote w:type="continuationSeparator" w:id="0">
    <w:p w:rsidR="0071691A" w:rsidRDefault="0071691A" w:rsidP="0071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1A" w:rsidRDefault="0071691A">
    <w:pPr>
      <w:pStyle w:val="Header"/>
    </w:pPr>
  </w:p>
  <w:p w:rsidR="0071691A" w:rsidRDefault="00716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EA"/>
    <w:rsid w:val="000418F2"/>
    <w:rsid w:val="00191770"/>
    <w:rsid w:val="00307494"/>
    <w:rsid w:val="0032445A"/>
    <w:rsid w:val="003E65A0"/>
    <w:rsid w:val="004546B6"/>
    <w:rsid w:val="0055207B"/>
    <w:rsid w:val="006C7BA3"/>
    <w:rsid w:val="00706384"/>
    <w:rsid w:val="0071691A"/>
    <w:rsid w:val="00726481"/>
    <w:rsid w:val="0073254A"/>
    <w:rsid w:val="00757C01"/>
    <w:rsid w:val="00802C7F"/>
    <w:rsid w:val="00837BD4"/>
    <w:rsid w:val="0089307F"/>
    <w:rsid w:val="009E73EA"/>
    <w:rsid w:val="00A7469E"/>
    <w:rsid w:val="00AB7177"/>
    <w:rsid w:val="00BD3C88"/>
    <w:rsid w:val="00E16D2E"/>
    <w:rsid w:val="00F45292"/>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1E6B"/>
  <w15:docId w15:val="{2AFB6F0F-EE86-45BC-ACC8-5FA9057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3EA"/>
    <w:pPr>
      <w:spacing w:after="0" w:line="240" w:lineRule="auto"/>
    </w:pPr>
  </w:style>
  <w:style w:type="paragraph" w:styleId="BalloonText">
    <w:name w:val="Balloon Text"/>
    <w:basedOn w:val="Normal"/>
    <w:link w:val="BalloonTextChar"/>
    <w:uiPriority w:val="99"/>
    <w:semiHidden/>
    <w:unhideWhenUsed/>
    <w:rsid w:val="0055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7B"/>
    <w:rPr>
      <w:rFonts w:ascii="Tahoma" w:hAnsi="Tahoma" w:cs="Tahoma"/>
      <w:sz w:val="16"/>
      <w:szCs w:val="16"/>
    </w:rPr>
  </w:style>
  <w:style w:type="table" w:styleId="TableGrid">
    <w:name w:val="Table Grid"/>
    <w:basedOn w:val="TableNormal"/>
    <w:uiPriority w:val="59"/>
    <w:rsid w:val="00FF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1A"/>
  </w:style>
  <w:style w:type="paragraph" w:styleId="Footer">
    <w:name w:val="footer"/>
    <w:basedOn w:val="Normal"/>
    <w:link w:val="FooterChar"/>
    <w:uiPriority w:val="99"/>
    <w:unhideWhenUsed/>
    <w:rsid w:val="00716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Kaetlyn</dc:creator>
  <cp:lastModifiedBy>Roberts, Kaetlyn</cp:lastModifiedBy>
  <cp:revision>3</cp:revision>
  <cp:lastPrinted>2016-12-05T00:46:00Z</cp:lastPrinted>
  <dcterms:created xsi:type="dcterms:W3CDTF">2017-11-05T18:45:00Z</dcterms:created>
  <dcterms:modified xsi:type="dcterms:W3CDTF">2017-11-05T18:45:00Z</dcterms:modified>
</cp:coreProperties>
</file>