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80E" w:rsidRDefault="00532B75" w:rsidP="00532B75">
      <w:pPr>
        <w:pStyle w:val="NoSpacing"/>
        <w:jc w:val="center"/>
        <w:rPr>
          <w:rFonts w:ascii="Berlin Sans FB" w:hAnsi="Berlin Sans FB"/>
          <w:sz w:val="32"/>
          <w:szCs w:val="32"/>
        </w:rPr>
      </w:pPr>
      <w:r>
        <w:rPr>
          <w:rFonts w:ascii="Berlin Sans FB" w:hAnsi="Berlin Sans FB"/>
          <w:sz w:val="32"/>
          <w:szCs w:val="32"/>
        </w:rPr>
        <w:t>Reading Minutes Tracker for _______________________________________</w:t>
      </w:r>
    </w:p>
    <w:p w:rsidR="00532B75" w:rsidRPr="00AB134C" w:rsidRDefault="00532B75" w:rsidP="00532B75">
      <w:pPr>
        <w:pStyle w:val="NoSpacing"/>
        <w:jc w:val="center"/>
        <w:rPr>
          <w:rFonts w:ascii="Berlin Sans FB" w:hAnsi="Berlin Sans FB"/>
        </w:rPr>
      </w:pPr>
    </w:p>
    <w:p w:rsidR="00532B75" w:rsidRDefault="00532B75" w:rsidP="00532B75">
      <w:pPr>
        <w:pStyle w:val="NoSpacing"/>
        <w:rPr>
          <w:rFonts w:ascii="Berlin Sans FB" w:hAnsi="Berlin Sans FB"/>
        </w:rPr>
      </w:pPr>
      <w:r w:rsidRPr="00AB134C">
        <w:rPr>
          <w:rFonts w:ascii="Berlin Sans FB" w:hAnsi="Berlin Sans FB"/>
        </w:rPr>
        <w:t>Directions:  Each number box below represents 20 minutes of reading outside of school.  You are required to read for 60 minutes each week.  When you complete 20 minutes of reading, put the date in the box above the number</w:t>
      </w:r>
      <w:r w:rsidR="00AB134C" w:rsidRPr="00AB134C">
        <w:rPr>
          <w:rFonts w:ascii="Berlin Sans FB" w:hAnsi="Berlin Sans FB"/>
        </w:rPr>
        <w:t xml:space="preserve"> and initial below.  Please have a parent sign off on each </w:t>
      </w:r>
      <w:r w:rsidR="00AB134C">
        <w:rPr>
          <w:rFonts w:ascii="Berlin Sans FB" w:hAnsi="Berlin Sans FB"/>
        </w:rPr>
        <w:t xml:space="preserve">line (10 boxes) in the margin. </w:t>
      </w:r>
    </w:p>
    <w:p w:rsidR="00AB134C" w:rsidRDefault="00AB134C" w:rsidP="00532B75">
      <w:pPr>
        <w:pStyle w:val="NoSpacing"/>
        <w:rPr>
          <w:rFonts w:ascii="Berlin Sans FB" w:hAnsi="Berlin Sans FB"/>
        </w:rPr>
      </w:pPr>
      <w:r>
        <w:rPr>
          <w:rFonts w:ascii="Berlin Sans FB" w:hAnsi="Berlin Sans FB"/>
        </w:rPr>
        <w:t>Genre coding:  After you have filled in a box, lightly shade it to indicate which genre you read.</w:t>
      </w:r>
    </w:p>
    <w:p w:rsidR="00AB134C" w:rsidRDefault="00AB134C" w:rsidP="00532B75">
      <w:pPr>
        <w:pStyle w:val="NoSpacing"/>
        <w:rPr>
          <w:rFonts w:ascii="Berlin Sans FB" w:hAnsi="Berlin Sans FB"/>
        </w:rPr>
      </w:pPr>
      <w:r>
        <w:rPr>
          <w:rFonts w:ascii="Berlin Sans FB" w:hAnsi="Berlin Sans FB"/>
        </w:rPr>
        <w:t>Blue = Realistic Fiction</w:t>
      </w:r>
      <w:r>
        <w:rPr>
          <w:rFonts w:ascii="Berlin Sans FB" w:hAnsi="Berlin Sans FB"/>
        </w:rPr>
        <w:tab/>
      </w:r>
      <w:r>
        <w:rPr>
          <w:rFonts w:ascii="Berlin Sans FB" w:hAnsi="Berlin Sans FB"/>
        </w:rPr>
        <w:tab/>
        <w:t>Red = Informational text or biography</w:t>
      </w:r>
      <w:r>
        <w:rPr>
          <w:rFonts w:ascii="Berlin Sans FB" w:hAnsi="Berlin Sans FB"/>
        </w:rPr>
        <w:tab/>
      </w:r>
      <w:r>
        <w:rPr>
          <w:rFonts w:ascii="Berlin Sans FB" w:hAnsi="Berlin Sans FB"/>
        </w:rPr>
        <w:tab/>
        <w:t>Green = Science Fiction</w:t>
      </w:r>
    </w:p>
    <w:p w:rsidR="00AB134C" w:rsidRPr="00AB134C" w:rsidRDefault="00AB134C" w:rsidP="00532B75">
      <w:pPr>
        <w:pStyle w:val="NoSpacing"/>
        <w:rPr>
          <w:rFonts w:ascii="Berlin Sans FB" w:hAnsi="Berlin Sans FB"/>
        </w:rPr>
      </w:pPr>
      <w:r>
        <w:rPr>
          <w:rFonts w:ascii="Berlin Sans FB" w:hAnsi="Berlin Sans FB"/>
        </w:rPr>
        <w:t>Yellow = Fantasy</w:t>
      </w:r>
      <w:r>
        <w:rPr>
          <w:rFonts w:ascii="Berlin Sans FB" w:hAnsi="Berlin Sans FB"/>
        </w:rPr>
        <w:tab/>
      </w:r>
      <w:r>
        <w:rPr>
          <w:rFonts w:ascii="Berlin Sans FB" w:hAnsi="Berlin Sans FB"/>
        </w:rPr>
        <w:tab/>
        <w:t xml:space="preserve">Orange = Mystery </w:t>
      </w:r>
      <w:r>
        <w:rPr>
          <w:rFonts w:ascii="Berlin Sans FB" w:hAnsi="Berlin Sans FB"/>
        </w:rPr>
        <w:tab/>
        <w:t>Pink = Historical Fiction</w:t>
      </w:r>
      <w:r>
        <w:rPr>
          <w:rFonts w:ascii="Berlin Sans FB" w:hAnsi="Berlin Sans FB"/>
        </w:rPr>
        <w:tab/>
      </w:r>
      <w:r>
        <w:rPr>
          <w:rFonts w:ascii="Berlin Sans FB" w:hAnsi="Berlin Sans FB"/>
        </w:rPr>
        <w:tab/>
        <w:t>Purple = Other</w:t>
      </w:r>
      <w:bookmarkStart w:id="0" w:name="_GoBack"/>
      <w:bookmarkEnd w:id="0"/>
    </w:p>
    <w:sectPr w:rsidR="00AB134C" w:rsidRPr="00AB134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B75" w:rsidRDefault="00532B75" w:rsidP="00532B75">
      <w:pPr>
        <w:spacing w:after="0" w:line="240" w:lineRule="auto"/>
      </w:pPr>
      <w:r>
        <w:separator/>
      </w:r>
    </w:p>
  </w:endnote>
  <w:endnote w:type="continuationSeparator" w:id="0">
    <w:p w:rsidR="00532B75" w:rsidRDefault="00532B75" w:rsidP="00532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B75" w:rsidRDefault="00532B75" w:rsidP="00532B75">
      <w:pPr>
        <w:spacing w:after="0" w:line="240" w:lineRule="auto"/>
      </w:pPr>
      <w:r>
        <w:separator/>
      </w:r>
    </w:p>
  </w:footnote>
  <w:footnote w:type="continuationSeparator" w:id="0">
    <w:p w:rsidR="00532B75" w:rsidRDefault="00532B75" w:rsidP="00532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75" w:rsidRDefault="00532B75">
    <w:pPr>
      <w:pStyle w:val="Header"/>
    </w:pPr>
    <w:r>
      <w:rPr>
        <w:noProof/>
      </w:rPr>
      <w:drawing>
        <wp:inline distT="0" distB="0" distL="0" distR="0">
          <wp:extent cx="1352550" cy="79484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cing-books[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71" cy="803552"/>
                  </a:xfrm>
                  <a:prstGeom prst="rect">
                    <a:avLst/>
                  </a:prstGeom>
                </pic:spPr>
              </pic:pic>
            </a:graphicData>
          </a:graphic>
        </wp:inline>
      </w:drawing>
    </w:r>
    <w:r>
      <w:rPr>
        <w:noProof/>
      </w:rPr>
      <w:t xml:space="preserve">                                                                               </w:t>
    </w:r>
    <w:r>
      <w:rPr>
        <w:noProof/>
      </w:rPr>
      <w:drawing>
        <wp:inline distT="0" distB="0" distL="0" distR="0">
          <wp:extent cx="2048516" cy="761365"/>
          <wp:effectExtent l="0" t="0" r="889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oklove[1].png"/>
                  <pic:cNvPicPr/>
                </pic:nvPicPr>
                <pic:blipFill>
                  <a:blip r:embed="rId2">
                    <a:extLst>
                      <a:ext uri="{28A0092B-C50C-407E-A947-70E740481C1C}">
                        <a14:useLocalDpi xmlns:a14="http://schemas.microsoft.com/office/drawing/2010/main" val="0"/>
                      </a:ext>
                    </a:extLst>
                  </a:blip>
                  <a:stretch>
                    <a:fillRect/>
                  </a:stretch>
                </pic:blipFill>
                <pic:spPr>
                  <a:xfrm>
                    <a:off x="0" y="0"/>
                    <a:ext cx="2101372" cy="7810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AC"/>
    <w:rsid w:val="004F080E"/>
    <w:rsid w:val="00532B75"/>
    <w:rsid w:val="00AB134C"/>
    <w:rsid w:val="00D8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8FDA9"/>
  <w15:chartTrackingRefBased/>
  <w15:docId w15:val="{2993BF20-FC67-4CE5-ADF9-20AA0254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CAC"/>
    <w:pPr>
      <w:spacing w:after="0" w:line="240" w:lineRule="auto"/>
    </w:pPr>
  </w:style>
  <w:style w:type="paragraph" w:styleId="Header">
    <w:name w:val="header"/>
    <w:basedOn w:val="Normal"/>
    <w:link w:val="HeaderChar"/>
    <w:uiPriority w:val="99"/>
    <w:unhideWhenUsed/>
    <w:rsid w:val="00532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B75"/>
  </w:style>
  <w:style w:type="paragraph" w:styleId="Footer">
    <w:name w:val="footer"/>
    <w:basedOn w:val="Normal"/>
    <w:link w:val="FooterChar"/>
    <w:uiPriority w:val="99"/>
    <w:unhideWhenUsed/>
    <w:rsid w:val="00532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Camas School District</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Kaetlyn</dc:creator>
  <cp:keywords/>
  <dc:description/>
  <cp:lastModifiedBy>Roberts, Kaetlyn</cp:lastModifiedBy>
  <cp:revision>1</cp:revision>
  <dcterms:created xsi:type="dcterms:W3CDTF">2017-09-25T15:04:00Z</dcterms:created>
  <dcterms:modified xsi:type="dcterms:W3CDTF">2017-09-25T15:31:00Z</dcterms:modified>
</cp:coreProperties>
</file>